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C00" w:rsidRPr="0038005B" w:rsidRDefault="00BB5C00" w:rsidP="00BB5C00">
      <w:pPr>
        <w:pStyle w:val="a3"/>
        <w:jc w:val="center"/>
        <w:rPr>
          <w:b/>
          <w:bCs/>
          <w:szCs w:val="28"/>
        </w:rPr>
      </w:pPr>
      <w:r w:rsidRPr="0038005B">
        <w:rPr>
          <w:b/>
          <w:bCs/>
          <w:szCs w:val="28"/>
        </w:rPr>
        <w:t>Пояснительная записка</w:t>
      </w:r>
    </w:p>
    <w:p w:rsidR="00BB5C00" w:rsidRPr="0038005B" w:rsidRDefault="00BB5C00" w:rsidP="00BB5C00">
      <w:pPr>
        <w:pStyle w:val="a3"/>
        <w:jc w:val="center"/>
        <w:rPr>
          <w:b/>
          <w:bCs/>
          <w:szCs w:val="28"/>
        </w:rPr>
      </w:pPr>
      <w:r w:rsidRPr="0038005B">
        <w:rPr>
          <w:b/>
          <w:bCs/>
          <w:szCs w:val="28"/>
        </w:rPr>
        <w:t xml:space="preserve">по исполнению бюджета Дергачевского муниципального </w:t>
      </w:r>
      <w:r w:rsidR="00347F44">
        <w:rPr>
          <w:b/>
          <w:bCs/>
          <w:szCs w:val="28"/>
        </w:rPr>
        <w:t>образования</w:t>
      </w:r>
    </w:p>
    <w:p w:rsidR="00BB5C00" w:rsidRPr="0038005B" w:rsidRDefault="00BB5C00" w:rsidP="00BB5C00">
      <w:pPr>
        <w:pStyle w:val="a3"/>
        <w:jc w:val="center"/>
        <w:rPr>
          <w:b/>
          <w:bCs/>
          <w:szCs w:val="28"/>
        </w:rPr>
      </w:pPr>
      <w:r w:rsidRPr="0038005B">
        <w:rPr>
          <w:b/>
          <w:bCs/>
          <w:szCs w:val="28"/>
        </w:rPr>
        <w:t>за 20</w:t>
      </w:r>
      <w:r w:rsidR="005701C0">
        <w:rPr>
          <w:b/>
          <w:bCs/>
          <w:szCs w:val="28"/>
        </w:rPr>
        <w:t>24</w:t>
      </w:r>
      <w:r w:rsidRPr="0038005B">
        <w:rPr>
          <w:b/>
          <w:bCs/>
          <w:szCs w:val="28"/>
        </w:rPr>
        <w:t xml:space="preserve"> год</w:t>
      </w:r>
    </w:p>
    <w:p w:rsidR="00BB5C00" w:rsidRPr="0038005B" w:rsidRDefault="00BB5C00" w:rsidP="00BB5C00">
      <w:pPr>
        <w:ind w:left="-567" w:firstLine="567"/>
        <w:jc w:val="both"/>
        <w:rPr>
          <w:sz w:val="28"/>
          <w:szCs w:val="28"/>
        </w:rPr>
      </w:pPr>
    </w:p>
    <w:p w:rsidR="00BB5C00" w:rsidRPr="0038005B" w:rsidRDefault="00BB5C00" w:rsidP="00BB5C00">
      <w:pPr>
        <w:ind w:firstLine="567"/>
        <w:jc w:val="both"/>
        <w:rPr>
          <w:sz w:val="28"/>
          <w:szCs w:val="28"/>
        </w:rPr>
      </w:pPr>
      <w:r w:rsidRPr="00232603">
        <w:rPr>
          <w:sz w:val="28"/>
          <w:szCs w:val="28"/>
        </w:rPr>
        <w:t xml:space="preserve">Исполнение </w:t>
      </w:r>
      <w:r w:rsidRPr="00232603">
        <w:rPr>
          <w:bCs/>
          <w:sz w:val="28"/>
          <w:szCs w:val="28"/>
        </w:rPr>
        <w:t xml:space="preserve">бюджета Дергачевского муниципального </w:t>
      </w:r>
      <w:r w:rsidR="00D23405">
        <w:rPr>
          <w:bCs/>
          <w:sz w:val="28"/>
          <w:szCs w:val="28"/>
        </w:rPr>
        <w:t>образования</w:t>
      </w:r>
      <w:r w:rsidRPr="00232603">
        <w:rPr>
          <w:b/>
          <w:bCs/>
          <w:sz w:val="28"/>
          <w:szCs w:val="28"/>
        </w:rPr>
        <w:t xml:space="preserve"> </w:t>
      </w:r>
      <w:r w:rsidRPr="00232603">
        <w:rPr>
          <w:sz w:val="28"/>
          <w:szCs w:val="28"/>
        </w:rPr>
        <w:t>за 20</w:t>
      </w:r>
      <w:r w:rsidR="00ED1A09">
        <w:rPr>
          <w:sz w:val="28"/>
          <w:szCs w:val="28"/>
        </w:rPr>
        <w:t>2</w:t>
      </w:r>
      <w:r w:rsidR="005701C0">
        <w:rPr>
          <w:sz w:val="28"/>
          <w:szCs w:val="28"/>
        </w:rPr>
        <w:t>4</w:t>
      </w:r>
      <w:r w:rsidRPr="00232603">
        <w:rPr>
          <w:sz w:val="28"/>
          <w:szCs w:val="28"/>
        </w:rPr>
        <w:t xml:space="preserve"> год составило по доходам с учетом безвозмездных перечислений </w:t>
      </w:r>
      <w:r w:rsidR="005701C0">
        <w:rPr>
          <w:sz w:val="28"/>
          <w:szCs w:val="28"/>
        </w:rPr>
        <w:t>45098,5</w:t>
      </w:r>
      <w:r w:rsidR="009A1F7A" w:rsidRPr="00232603">
        <w:rPr>
          <w:sz w:val="28"/>
          <w:szCs w:val="28"/>
        </w:rPr>
        <w:t xml:space="preserve"> тыс. рублей  (</w:t>
      </w:r>
      <w:r w:rsidR="005701C0">
        <w:rPr>
          <w:sz w:val="28"/>
          <w:szCs w:val="28"/>
        </w:rPr>
        <w:t>104,8</w:t>
      </w:r>
      <w:r w:rsidRPr="00232603">
        <w:rPr>
          <w:sz w:val="28"/>
          <w:szCs w:val="28"/>
        </w:rPr>
        <w:t xml:space="preserve">%  к  годовым бюджетным назначениям,  </w:t>
      </w:r>
      <w:r w:rsidR="005701C0">
        <w:rPr>
          <w:sz w:val="28"/>
          <w:szCs w:val="28"/>
        </w:rPr>
        <w:t>72</w:t>
      </w:r>
      <w:r w:rsidRPr="00232603">
        <w:rPr>
          <w:sz w:val="28"/>
          <w:szCs w:val="28"/>
        </w:rPr>
        <w:t>%  к</w:t>
      </w:r>
      <w:r w:rsidR="004F6D71">
        <w:rPr>
          <w:sz w:val="28"/>
          <w:szCs w:val="28"/>
        </w:rPr>
        <w:t xml:space="preserve"> </w:t>
      </w:r>
      <w:r w:rsidR="005701C0">
        <w:rPr>
          <w:sz w:val="28"/>
          <w:szCs w:val="28"/>
        </w:rPr>
        <w:t>уровню бюджетных назначений 2023</w:t>
      </w:r>
      <w:r w:rsidRPr="00232603">
        <w:rPr>
          <w:sz w:val="28"/>
          <w:szCs w:val="28"/>
        </w:rPr>
        <w:t xml:space="preserve"> года). Исполнение </w:t>
      </w:r>
      <w:r w:rsidRPr="00232603">
        <w:rPr>
          <w:bCs/>
          <w:sz w:val="28"/>
          <w:szCs w:val="28"/>
        </w:rPr>
        <w:t xml:space="preserve">бюджета Дергачевского муниципального </w:t>
      </w:r>
      <w:r w:rsidR="001444B5">
        <w:rPr>
          <w:bCs/>
          <w:sz w:val="28"/>
          <w:szCs w:val="28"/>
        </w:rPr>
        <w:t>образования</w:t>
      </w:r>
      <w:r w:rsidRPr="00232603">
        <w:rPr>
          <w:b/>
          <w:bCs/>
          <w:sz w:val="28"/>
          <w:szCs w:val="28"/>
        </w:rPr>
        <w:t xml:space="preserve"> </w:t>
      </w:r>
      <w:r w:rsidRPr="00232603">
        <w:rPr>
          <w:sz w:val="28"/>
          <w:szCs w:val="28"/>
        </w:rPr>
        <w:t>по расходам за 20</w:t>
      </w:r>
      <w:r w:rsidR="005701C0">
        <w:rPr>
          <w:sz w:val="28"/>
          <w:szCs w:val="28"/>
        </w:rPr>
        <w:t>24</w:t>
      </w:r>
      <w:r w:rsidR="00470F34" w:rsidRPr="00232603">
        <w:rPr>
          <w:sz w:val="28"/>
          <w:szCs w:val="28"/>
        </w:rPr>
        <w:t xml:space="preserve"> </w:t>
      </w:r>
      <w:r w:rsidRPr="00232603">
        <w:rPr>
          <w:sz w:val="28"/>
          <w:szCs w:val="28"/>
        </w:rPr>
        <w:t xml:space="preserve">г.  – </w:t>
      </w:r>
      <w:r w:rsidR="005701C0">
        <w:rPr>
          <w:sz w:val="28"/>
          <w:szCs w:val="28"/>
        </w:rPr>
        <w:t>47828,0</w:t>
      </w:r>
      <w:r w:rsidRPr="00232603">
        <w:rPr>
          <w:sz w:val="28"/>
          <w:szCs w:val="28"/>
        </w:rPr>
        <w:t xml:space="preserve"> тыс. рублей (</w:t>
      </w:r>
      <w:r w:rsidR="00ED1A09">
        <w:rPr>
          <w:sz w:val="28"/>
          <w:szCs w:val="28"/>
        </w:rPr>
        <w:t>82</w:t>
      </w:r>
      <w:r w:rsidRPr="00232603">
        <w:rPr>
          <w:sz w:val="28"/>
          <w:szCs w:val="28"/>
        </w:rPr>
        <w:t xml:space="preserve">% </w:t>
      </w:r>
      <w:r w:rsidR="004F6D71">
        <w:rPr>
          <w:sz w:val="28"/>
          <w:szCs w:val="28"/>
        </w:rPr>
        <w:t>к</w:t>
      </w:r>
      <w:r w:rsidR="005701C0">
        <w:rPr>
          <w:sz w:val="28"/>
          <w:szCs w:val="28"/>
        </w:rPr>
        <w:t xml:space="preserve"> назначениям года, к уровню 2023</w:t>
      </w:r>
      <w:r w:rsidRPr="00232603">
        <w:rPr>
          <w:sz w:val="28"/>
          <w:szCs w:val="28"/>
        </w:rPr>
        <w:t xml:space="preserve">г. </w:t>
      </w:r>
      <w:r w:rsidR="005701C0">
        <w:rPr>
          <w:sz w:val="28"/>
          <w:szCs w:val="28"/>
        </w:rPr>
        <w:t>– 86</w:t>
      </w:r>
      <w:r w:rsidRPr="00232603">
        <w:rPr>
          <w:sz w:val="28"/>
          <w:szCs w:val="28"/>
        </w:rPr>
        <w:t>%).</w:t>
      </w:r>
    </w:p>
    <w:p w:rsidR="00BB5C00" w:rsidRPr="00F076D7" w:rsidRDefault="00BB5C00" w:rsidP="00BB5C00">
      <w:pPr>
        <w:ind w:firstLine="567"/>
        <w:jc w:val="both"/>
        <w:rPr>
          <w:sz w:val="28"/>
          <w:szCs w:val="28"/>
        </w:rPr>
      </w:pPr>
      <w:r w:rsidRPr="00F076D7">
        <w:rPr>
          <w:sz w:val="28"/>
          <w:szCs w:val="28"/>
        </w:rPr>
        <w:t>Доходная часть бюджета на 20</w:t>
      </w:r>
      <w:r w:rsidR="005701C0">
        <w:rPr>
          <w:sz w:val="28"/>
          <w:szCs w:val="28"/>
        </w:rPr>
        <w:t>24</w:t>
      </w:r>
      <w:r w:rsidRPr="00F076D7">
        <w:rPr>
          <w:sz w:val="28"/>
          <w:szCs w:val="28"/>
        </w:rPr>
        <w:t xml:space="preserve"> г. в части налоговых и неналоговых доходов утверждена в сумме </w:t>
      </w:r>
      <w:r w:rsidR="00560873">
        <w:rPr>
          <w:sz w:val="28"/>
          <w:szCs w:val="28"/>
        </w:rPr>
        <w:t>25449,6</w:t>
      </w:r>
      <w:r w:rsidR="00655D07" w:rsidRPr="00F076D7">
        <w:rPr>
          <w:sz w:val="28"/>
          <w:szCs w:val="28"/>
        </w:rPr>
        <w:t xml:space="preserve"> </w:t>
      </w:r>
      <w:r w:rsidRPr="00F076D7">
        <w:rPr>
          <w:sz w:val="28"/>
          <w:szCs w:val="28"/>
        </w:rPr>
        <w:t>тыс. рублей (</w:t>
      </w:r>
      <w:r w:rsidR="00340711">
        <w:rPr>
          <w:sz w:val="28"/>
          <w:szCs w:val="28"/>
        </w:rPr>
        <w:t>110% к уровню 2023</w:t>
      </w:r>
      <w:r w:rsidR="006B619A" w:rsidRPr="00F076D7">
        <w:rPr>
          <w:sz w:val="28"/>
          <w:szCs w:val="28"/>
        </w:rPr>
        <w:t xml:space="preserve">г.).  Доходная часть </w:t>
      </w:r>
      <w:r w:rsidRPr="00F076D7">
        <w:rPr>
          <w:sz w:val="28"/>
          <w:szCs w:val="28"/>
        </w:rPr>
        <w:t>за 20</w:t>
      </w:r>
      <w:r w:rsidR="00340711">
        <w:rPr>
          <w:sz w:val="28"/>
          <w:szCs w:val="28"/>
        </w:rPr>
        <w:t>24</w:t>
      </w:r>
      <w:r w:rsidRPr="00F076D7">
        <w:rPr>
          <w:sz w:val="28"/>
          <w:szCs w:val="28"/>
        </w:rPr>
        <w:t xml:space="preserve"> года исполнена в сумме </w:t>
      </w:r>
      <w:r w:rsidR="008A2D75">
        <w:rPr>
          <w:sz w:val="28"/>
          <w:szCs w:val="28"/>
        </w:rPr>
        <w:t>27508,0</w:t>
      </w:r>
      <w:r w:rsidR="00BF6BF7" w:rsidRPr="00F076D7">
        <w:rPr>
          <w:sz w:val="28"/>
          <w:szCs w:val="28"/>
        </w:rPr>
        <w:t xml:space="preserve">  </w:t>
      </w:r>
      <w:r w:rsidRPr="00F076D7">
        <w:rPr>
          <w:sz w:val="28"/>
          <w:szCs w:val="28"/>
        </w:rPr>
        <w:t>тыс. рублей, что составляет</w:t>
      </w:r>
      <w:r w:rsidR="00F503A4" w:rsidRPr="00F076D7">
        <w:rPr>
          <w:sz w:val="28"/>
          <w:szCs w:val="28"/>
        </w:rPr>
        <w:t xml:space="preserve"> </w:t>
      </w:r>
      <w:r w:rsidR="00560873">
        <w:rPr>
          <w:sz w:val="28"/>
          <w:szCs w:val="28"/>
        </w:rPr>
        <w:t>108</w:t>
      </w:r>
      <w:r w:rsidRPr="00F076D7">
        <w:rPr>
          <w:sz w:val="28"/>
          <w:szCs w:val="28"/>
        </w:rPr>
        <w:t>% от  годовых плановых назначений 20</w:t>
      </w:r>
      <w:r w:rsidR="00560873">
        <w:rPr>
          <w:sz w:val="28"/>
          <w:szCs w:val="28"/>
        </w:rPr>
        <w:t>24</w:t>
      </w:r>
      <w:r w:rsidRPr="00F076D7">
        <w:rPr>
          <w:sz w:val="28"/>
          <w:szCs w:val="28"/>
        </w:rPr>
        <w:t xml:space="preserve"> года,  </w:t>
      </w:r>
      <w:r w:rsidR="008A2D75">
        <w:rPr>
          <w:sz w:val="28"/>
          <w:szCs w:val="28"/>
        </w:rPr>
        <w:t>73</w:t>
      </w:r>
      <w:r w:rsidRPr="00F076D7">
        <w:rPr>
          <w:sz w:val="28"/>
          <w:szCs w:val="28"/>
        </w:rPr>
        <w:t xml:space="preserve">%  к </w:t>
      </w:r>
      <w:r w:rsidR="00560873">
        <w:rPr>
          <w:sz w:val="28"/>
          <w:szCs w:val="28"/>
        </w:rPr>
        <w:t>уровню 2023</w:t>
      </w:r>
      <w:r w:rsidRPr="00F076D7">
        <w:rPr>
          <w:sz w:val="28"/>
          <w:szCs w:val="28"/>
        </w:rPr>
        <w:t xml:space="preserve"> г.  </w:t>
      </w:r>
    </w:p>
    <w:p w:rsidR="00BB5C00" w:rsidRPr="00F076D7" w:rsidRDefault="00347F44" w:rsidP="00BB5C00">
      <w:pPr>
        <w:pStyle w:val="a3"/>
        <w:spacing w:line="276" w:lineRule="auto"/>
        <w:ind w:left="0" w:firstLine="567"/>
        <w:jc w:val="both"/>
        <w:rPr>
          <w:szCs w:val="28"/>
        </w:rPr>
      </w:pPr>
      <w:r>
        <w:rPr>
          <w:szCs w:val="28"/>
        </w:rPr>
        <w:t>В бюджет муниципального образования</w:t>
      </w:r>
      <w:r w:rsidR="00BB5C00" w:rsidRPr="00F076D7">
        <w:rPr>
          <w:szCs w:val="28"/>
        </w:rPr>
        <w:t xml:space="preserve"> за предыдущий год поступило </w:t>
      </w:r>
      <w:r w:rsidR="008A2D75">
        <w:rPr>
          <w:szCs w:val="28"/>
        </w:rPr>
        <w:t>27177,4</w:t>
      </w:r>
      <w:r>
        <w:rPr>
          <w:szCs w:val="28"/>
        </w:rPr>
        <w:t xml:space="preserve"> </w:t>
      </w:r>
      <w:r w:rsidR="00BB5C00" w:rsidRPr="00F076D7">
        <w:rPr>
          <w:szCs w:val="28"/>
        </w:rPr>
        <w:t xml:space="preserve">тыс. рублей налоговых платежей, доля которых в общем объеме доходов составила </w:t>
      </w:r>
      <w:r w:rsidR="00FD49D1">
        <w:rPr>
          <w:szCs w:val="28"/>
        </w:rPr>
        <w:t>61</w:t>
      </w:r>
      <w:r w:rsidR="00177EE2" w:rsidRPr="00F076D7">
        <w:rPr>
          <w:szCs w:val="28"/>
        </w:rPr>
        <w:t>%</w:t>
      </w:r>
      <w:r w:rsidR="00286D2A" w:rsidRPr="00F076D7">
        <w:rPr>
          <w:szCs w:val="28"/>
        </w:rPr>
        <w:t>.</w:t>
      </w:r>
    </w:p>
    <w:p w:rsidR="00613805" w:rsidRDefault="00BB5C00" w:rsidP="00613805">
      <w:pPr>
        <w:pStyle w:val="a3"/>
        <w:spacing w:line="276" w:lineRule="auto"/>
        <w:ind w:left="0"/>
        <w:jc w:val="both"/>
        <w:rPr>
          <w:szCs w:val="28"/>
        </w:rPr>
      </w:pPr>
      <w:r w:rsidRPr="00F076D7">
        <w:rPr>
          <w:szCs w:val="28"/>
        </w:rPr>
        <w:t xml:space="preserve">     </w:t>
      </w:r>
      <w:r w:rsidRPr="00F076D7">
        <w:rPr>
          <w:szCs w:val="28"/>
        </w:rPr>
        <w:tab/>
      </w:r>
      <w:r w:rsidR="00594303">
        <w:rPr>
          <w:szCs w:val="28"/>
        </w:rPr>
        <w:t xml:space="preserve"> </w:t>
      </w:r>
      <w:proofErr w:type="gramStart"/>
      <w:r w:rsidR="00613805" w:rsidRPr="00613805">
        <w:rPr>
          <w:szCs w:val="28"/>
        </w:rPr>
        <w:t xml:space="preserve">Основной объем налоговых и неналоговых поступлений бюджета </w:t>
      </w:r>
      <w:proofErr w:type="spellStart"/>
      <w:r w:rsidR="00613805" w:rsidRPr="00613805">
        <w:rPr>
          <w:szCs w:val="28"/>
        </w:rPr>
        <w:t>Дергачевского</w:t>
      </w:r>
      <w:proofErr w:type="spellEnd"/>
      <w:r w:rsidR="00613805" w:rsidRPr="00613805">
        <w:rPr>
          <w:szCs w:val="28"/>
        </w:rPr>
        <w:t xml:space="preserve"> муниципального  образования обеспечен за счет поступлений налогов: налог на доходы физических лиц – 13746,8 тыс. руб. (116% к уровню прошлого года), налог на совокупный доход – 763,4 тыс. руб. (46% к уровню прошлого года) и доходы от использования имущества, находящегося в государственной и муниципальной собственности – 4689,9 тыс. руб. (125% к уровню прошлого года).</w:t>
      </w:r>
      <w:proofErr w:type="gramEnd"/>
      <w:r w:rsidR="00613805" w:rsidRPr="00613805">
        <w:rPr>
          <w:szCs w:val="28"/>
        </w:rPr>
        <w:t xml:space="preserve">  Бюджетные назначения 2024 года по ним исполнены на 103%, 99,7% и 122,7% соответственно.</w:t>
      </w:r>
    </w:p>
    <w:p w:rsidR="00454463" w:rsidRPr="00454463" w:rsidRDefault="00613805" w:rsidP="00454463">
      <w:pPr>
        <w:pStyle w:val="a3"/>
        <w:spacing w:line="276" w:lineRule="auto"/>
        <w:ind w:left="0" w:firstLine="708"/>
        <w:jc w:val="both"/>
        <w:rPr>
          <w:szCs w:val="28"/>
        </w:rPr>
      </w:pPr>
      <w:r w:rsidRPr="00613805">
        <w:rPr>
          <w:szCs w:val="28"/>
        </w:rPr>
        <w:t xml:space="preserve">Бюджетные назначения муниципального дорожного фонда за счет поступлений от акцизов на бензин, дизельное топливо, моторные масла, подлежащие зачислению в местный бюджет, при годовом плане 5676,3 тыс. руб. исполнены в сумме 4866,5 тыс. руб. или на 117%. </w:t>
      </w:r>
    </w:p>
    <w:p w:rsidR="00454463" w:rsidRPr="00454463" w:rsidRDefault="00454463" w:rsidP="00454463">
      <w:pPr>
        <w:tabs>
          <w:tab w:val="left" w:pos="6586"/>
        </w:tabs>
      </w:pPr>
      <w:r>
        <w:tab/>
      </w:r>
    </w:p>
    <w:p w:rsidR="00454463" w:rsidRPr="00454463" w:rsidRDefault="00454463" w:rsidP="00454463">
      <w:pPr>
        <w:tabs>
          <w:tab w:val="left" w:pos="6586"/>
        </w:tabs>
        <w:rPr>
          <w:b/>
        </w:rPr>
      </w:pPr>
      <w:r w:rsidRPr="00454463">
        <w:rPr>
          <w:b/>
        </w:rPr>
        <w:t>Исполнение по налогам и сборам к уточненным назначениям характеризуется следующими данными:</w:t>
      </w:r>
    </w:p>
    <w:p w:rsidR="00454463" w:rsidRPr="00454463" w:rsidRDefault="00454463" w:rsidP="00454463">
      <w:pPr>
        <w:tabs>
          <w:tab w:val="left" w:pos="6586"/>
        </w:tabs>
      </w:pPr>
      <w:r w:rsidRPr="00454463">
        <w:t xml:space="preserve">                                                                                                              </w:t>
      </w:r>
    </w:p>
    <w:tbl>
      <w:tblPr>
        <w:tblW w:w="418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7"/>
        <w:gridCol w:w="1895"/>
        <w:gridCol w:w="1893"/>
      </w:tblGrid>
      <w:tr w:rsidR="00454463" w:rsidRPr="00454463" w:rsidTr="00454463"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463" w:rsidRPr="00454463" w:rsidRDefault="00454463" w:rsidP="00454463">
            <w:pPr>
              <w:tabs>
                <w:tab w:val="left" w:pos="6586"/>
              </w:tabs>
              <w:rPr>
                <w:b/>
                <w:bCs/>
              </w:rPr>
            </w:pPr>
            <w:r w:rsidRPr="00454463">
              <w:rPr>
                <w:b/>
                <w:bCs/>
              </w:rPr>
              <w:t>Наименование дохода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rPr>
                <w:b/>
                <w:bCs/>
              </w:rPr>
              <w:t>Поступления за  2023 год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rPr>
                <w:b/>
                <w:bCs/>
              </w:rPr>
              <w:t>Поступления за  2024 год</w:t>
            </w:r>
          </w:p>
        </w:tc>
      </w:tr>
      <w:tr w:rsidR="00454463" w:rsidRPr="00454463" w:rsidTr="00454463"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463" w:rsidRPr="00454463" w:rsidRDefault="00454463" w:rsidP="00454463">
            <w:pPr>
              <w:tabs>
                <w:tab w:val="left" w:pos="6586"/>
              </w:tabs>
              <w:rPr>
                <w:b/>
                <w:i/>
              </w:rPr>
            </w:pPr>
            <w:r w:rsidRPr="00454463">
              <w:rPr>
                <w:b/>
                <w:i/>
              </w:rPr>
              <w:t xml:space="preserve">Всего </w:t>
            </w:r>
            <w:proofErr w:type="gramStart"/>
            <w:r w:rsidRPr="00454463">
              <w:rPr>
                <w:b/>
                <w:i/>
              </w:rPr>
              <w:t>налоговые</w:t>
            </w:r>
            <w:proofErr w:type="gramEnd"/>
            <w:r w:rsidRPr="00454463">
              <w:rPr>
                <w:b/>
                <w:i/>
              </w:rPr>
              <w:t xml:space="preserve"> и неналоговые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3" w:rsidRPr="00454463" w:rsidRDefault="00454463" w:rsidP="00454463">
            <w:pPr>
              <w:tabs>
                <w:tab w:val="left" w:pos="6586"/>
              </w:tabs>
              <w:rPr>
                <w:b/>
                <w:i/>
              </w:rPr>
            </w:pPr>
            <w:r w:rsidRPr="00454463">
              <w:rPr>
                <w:b/>
                <w:i/>
              </w:rPr>
              <w:t>37863,9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3" w:rsidRPr="00454463" w:rsidRDefault="00454463" w:rsidP="00454463">
            <w:pPr>
              <w:tabs>
                <w:tab w:val="left" w:pos="6586"/>
              </w:tabs>
              <w:rPr>
                <w:b/>
                <w:i/>
              </w:rPr>
            </w:pPr>
            <w:r w:rsidRPr="00454463">
              <w:rPr>
                <w:b/>
                <w:i/>
              </w:rPr>
              <w:t>27508,0</w:t>
            </w:r>
          </w:p>
        </w:tc>
      </w:tr>
      <w:tr w:rsidR="00454463" w:rsidRPr="00454463" w:rsidTr="00454463"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463" w:rsidRPr="00454463" w:rsidRDefault="00454463" w:rsidP="00454463">
            <w:pPr>
              <w:tabs>
                <w:tab w:val="left" w:pos="6586"/>
              </w:tabs>
              <w:rPr>
                <w:b/>
              </w:rPr>
            </w:pPr>
            <w:r w:rsidRPr="00454463">
              <w:rPr>
                <w:b/>
              </w:rPr>
              <w:t xml:space="preserve">Налоговые в </w:t>
            </w:r>
            <w:proofErr w:type="spellStart"/>
            <w:r w:rsidRPr="00454463">
              <w:rPr>
                <w:b/>
              </w:rPr>
              <w:t>т.ч</w:t>
            </w:r>
            <w:proofErr w:type="spellEnd"/>
            <w:r w:rsidRPr="00454463">
              <w:rPr>
                <w:b/>
              </w:rPr>
              <w:t>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3" w:rsidRPr="00454463" w:rsidRDefault="00454463" w:rsidP="00454463">
            <w:pPr>
              <w:tabs>
                <w:tab w:val="left" w:pos="6586"/>
              </w:tabs>
              <w:rPr>
                <w:b/>
              </w:rPr>
            </w:pPr>
            <w:r w:rsidRPr="00454463">
              <w:rPr>
                <w:b/>
              </w:rPr>
              <w:t>18925,4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3" w:rsidRPr="00454463" w:rsidRDefault="00454463" w:rsidP="00454463">
            <w:pPr>
              <w:tabs>
                <w:tab w:val="left" w:pos="6586"/>
              </w:tabs>
              <w:rPr>
                <w:b/>
              </w:rPr>
            </w:pPr>
            <w:r w:rsidRPr="00454463">
              <w:rPr>
                <w:b/>
              </w:rPr>
              <w:t>26020,6</w:t>
            </w:r>
          </w:p>
        </w:tc>
      </w:tr>
      <w:tr w:rsidR="00454463" w:rsidRPr="00454463" w:rsidTr="00454463"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 xml:space="preserve"> - налог на доходы физических лиц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11910,7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13746,9</w:t>
            </w:r>
          </w:p>
        </w:tc>
      </w:tr>
      <w:tr w:rsidR="00454463" w:rsidRPr="00454463" w:rsidTr="00454463"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 xml:space="preserve"> -  АКЦИЗЫ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5350,6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5676,3</w:t>
            </w:r>
          </w:p>
        </w:tc>
      </w:tr>
      <w:tr w:rsidR="00454463" w:rsidRPr="00454463" w:rsidTr="00454463"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 xml:space="preserve"> - единый налог на вмененный доход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3" w:rsidRPr="00454463" w:rsidRDefault="00454463" w:rsidP="00454463">
            <w:pPr>
              <w:tabs>
                <w:tab w:val="left" w:pos="6586"/>
              </w:tabs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3" w:rsidRPr="00454463" w:rsidRDefault="00454463" w:rsidP="00454463">
            <w:pPr>
              <w:tabs>
                <w:tab w:val="left" w:pos="6586"/>
              </w:tabs>
            </w:pPr>
          </w:p>
        </w:tc>
      </w:tr>
      <w:tr w:rsidR="00454463" w:rsidRPr="00454463" w:rsidTr="00454463"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 xml:space="preserve"> - единый сельскохозяйственный налог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1664,1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763,4</w:t>
            </w:r>
          </w:p>
        </w:tc>
        <w:bookmarkStart w:id="0" w:name="_GoBack"/>
        <w:bookmarkEnd w:id="0"/>
      </w:tr>
      <w:tr w:rsidR="00454463" w:rsidRPr="00454463" w:rsidTr="00454463">
        <w:trPr>
          <w:trHeight w:val="230"/>
        </w:trPr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 xml:space="preserve"> - государственная пошлина</w:t>
            </w:r>
            <w:r w:rsidRPr="00454463">
              <w:tab/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3" w:rsidRPr="00454463" w:rsidRDefault="00454463" w:rsidP="00454463">
            <w:pPr>
              <w:tabs>
                <w:tab w:val="left" w:pos="6586"/>
              </w:tabs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3" w:rsidRPr="00454463" w:rsidRDefault="00454463" w:rsidP="00454463">
            <w:pPr>
              <w:tabs>
                <w:tab w:val="left" w:pos="6586"/>
              </w:tabs>
            </w:pPr>
          </w:p>
        </w:tc>
      </w:tr>
      <w:tr w:rsidR="00454463" w:rsidRPr="00454463" w:rsidTr="00454463"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 xml:space="preserve">  -прочие налоговые доходы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3" w:rsidRPr="00454463" w:rsidRDefault="00454463" w:rsidP="00454463">
            <w:pPr>
              <w:tabs>
                <w:tab w:val="left" w:pos="6586"/>
              </w:tabs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5834,0</w:t>
            </w:r>
          </w:p>
        </w:tc>
      </w:tr>
      <w:tr w:rsidR="00454463" w:rsidRPr="00454463" w:rsidTr="00454463"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463" w:rsidRPr="00454463" w:rsidRDefault="00454463" w:rsidP="00454463">
            <w:pPr>
              <w:tabs>
                <w:tab w:val="left" w:pos="6586"/>
              </w:tabs>
              <w:rPr>
                <w:b/>
              </w:rPr>
            </w:pPr>
            <w:r w:rsidRPr="00454463">
              <w:rPr>
                <w:b/>
              </w:rPr>
              <w:t xml:space="preserve">Неналоговые доходы в </w:t>
            </w:r>
            <w:proofErr w:type="spellStart"/>
            <w:r w:rsidRPr="00454463">
              <w:rPr>
                <w:b/>
              </w:rPr>
              <w:t>т.ч</w:t>
            </w:r>
            <w:proofErr w:type="spellEnd"/>
            <w:r w:rsidRPr="00454463">
              <w:rPr>
                <w:b/>
              </w:rPr>
              <w:t>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3" w:rsidRPr="00454463" w:rsidRDefault="00454463" w:rsidP="00454463">
            <w:pPr>
              <w:tabs>
                <w:tab w:val="left" w:pos="6586"/>
              </w:tabs>
              <w:rPr>
                <w:b/>
              </w:rPr>
            </w:pPr>
            <w:r w:rsidRPr="00454463">
              <w:rPr>
                <w:b/>
              </w:rPr>
              <w:t>18938,5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3" w:rsidRPr="00454463" w:rsidRDefault="00454463" w:rsidP="00454463">
            <w:pPr>
              <w:tabs>
                <w:tab w:val="left" w:pos="6586"/>
              </w:tabs>
              <w:rPr>
                <w:b/>
              </w:rPr>
            </w:pPr>
            <w:r w:rsidRPr="00454463">
              <w:rPr>
                <w:b/>
              </w:rPr>
              <w:t>1487,4</w:t>
            </w:r>
          </w:p>
        </w:tc>
      </w:tr>
      <w:tr w:rsidR="00454463" w:rsidRPr="00454463" w:rsidTr="00454463"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 xml:space="preserve"> - доходы от использования имущества  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1446,2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1156,8</w:t>
            </w:r>
          </w:p>
        </w:tc>
      </w:tr>
      <w:tr w:rsidR="00454463" w:rsidRPr="00454463" w:rsidTr="00454463"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-  плата за негативное воздействие на окружающую среду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3" w:rsidRPr="00454463" w:rsidRDefault="00454463" w:rsidP="00454463">
            <w:pPr>
              <w:tabs>
                <w:tab w:val="left" w:pos="6586"/>
              </w:tabs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3" w:rsidRPr="00454463" w:rsidRDefault="00454463" w:rsidP="00454463">
            <w:pPr>
              <w:tabs>
                <w:tab w:val="left" w:pos="6586"/>
              </w:tabs>
            </w:pPr>
          </w:p>
        </w:tc>
      </w:tr>
      <w:tr w:rsidR="00454463" w:rsidRPr="00454463" w:rsidTr="00454463"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 xml:space="preserve"> - доходы от оказания платных услуг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3" w:rsidRPr="00454463" w:rsidRDefault="00454463" w:rsidP="00454463">
            <w:pPr>
              <w:tabs>
                <w:tab w:val="left" w:pos="6586"/>
              </w:tabs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3" w:rsidRPr="00454463" w:rsidRDefault="00454463" w:rsidP="00454463">
            <w:pPr>
              <w:tabs>
                <w:tab w:val="left" w:pos="6586"/>
              </w:tabs>
            </w:pPr>
          </w:p>
        </w:tc>
      </w:tr>
      <w:tr w:rsidR="00454463" w:rsidRPr="00454463" w:rsidTr="00454463"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lastRenderedPageBreak/>
              <w:t xml:space="preserve"> - доходы от продажи материальных и нематериальных активов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17329,6</w:t>
            </w:r>
          </w:p>
        </w:tc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3" w:rsidRPr="00454463" w:rsidRDefault="00454463" w:rsidP="00454463">
            <w:pPr>
              <w:tabs>
                <w:tab w:val="left" w:pos="6586"/>
              </w:tabs>
            </w:pPr>
          </w:p>
        </w:tc>
      </w:tr>
      <w:tr w:rsidR="00454463" w:rsidRPr="00454463" w:rsidTr="00454463"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- штрафы, санкции, возмещение ущерба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22,7</w:t>
            </w:r>
          </w:p>
        </w:tc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3" w:rsidRPr="00454463" w:rsidRDefault="00454463" w:rsidP="00454463">
            <w:pPr>
              <w:tabs>
                <w:tab w:val="left" w:pos="6586"/>
              </w:tabs>
            </w:pPr>
          </w:p>
        </w:tc>
      </w:tr>
      <w:tr w:rsidR="00454463" w:rsidRPr="00454463" w:rsidTr="00454463"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- прочие неналоговые доходы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140,0</w:t>
            </w:r>
          </w:p>
        </w:tc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330,6</w:t>
            </w:r>
          </w:p>
        </w:tc>
      </w:tr>
    </w:tbl>
    <w:p w:rsidR="00454463" w:rsidRPr="00454463" w:rsidRDefault="00454463" w:rsidP="00454463">
      <w:pPr>
        <w:tabs>
          <w:tab w:val="left" w:pos="6586"/>
        </w:tabs>
        <w:rPr>
          <w:b/>
        </w:rPr>
      </w:pPr>
    </w:p>
    <w:p w:rsidR="00454463" w:rsidRPr="00454463" w:rsidRDefault="00454463" w:rsidP="00454463">
      <w:pPr>
        <w:tabs>
          <w:tab w:val="left" w:pos="6586"/>
        </w:tabs>
      </w:pPr>
      <w:r w:rsidRPr="00454463">
        <w:t xml:space="preserve">Поступление безвозмездных перечислений от других бюджетов бюджетной системы РФ за 2024г. составило 17590,4 </w:t>
      </w:r>
      <w:proofErr w:type="spellStart"/>
      <w:r w:rsidRPr="00454463">
        <w:t>тыс</w:t>
      </w:r>
      <w:proofErr w:type="gramStart"/>
      <w:r w:rsidRPr="00454463">
        <w:t>.р</w:t>
      </w:r>
      <w:proofErr w:type="gramEnd"/>
      <w:r w:rsidRPr="00454463">
        <w:t>ублей</w:t>
      </w:r>
      <w:proofErr w:type="spellEnd"/>
      <w:r w:rsidRPr="00454463">
        <w:t>, 100% к назначениям года, на 87% к уровню 2023г.</w:t>
      </w:r>
    </w:p>
    <w:p w:rsidR="00454463" w:rsidRPr="00454463" w:rsidRDefault="00454463" w:rsidP="00454463">
      <w:pPr>
        <w:tabs>
          <w:tab w:val="left" w:pos="6586"/>
        </w:tabs>
      </w:pPr>
      <w:r w:rsidRPr="00454463">
        <w:t xml:space="preserve">Расходы бюджета утверждены на 2024 год в сумме 58883,5 тыс. рублей.   Исполнение  на 01.01.2024 г. составляет  47828,0 </w:t>
      </w:r>
      <w:proofErr w:type="spellStart"/>
      <w:r w:rsidRPr="00454463">
        <w:t>тыс</w:t>
      </w:r>
      <w:proofErr w:type="gramStart"/>
      <w:r w:rsidRPr="00454463">
        <w:t>.р</w:t>
      </w:r>
      <w:proofErr w:type="gramEnd"/>
      <w:r w:rsidRPr="00454463">
        <w:t>ублей</w:t>
      </w:r>
      <w:proofErr w:type="spellEnd"/>
      <w:r w:rsidRPr="00454463">
        <w:t>, что составляет 82% от назначений года, 86% к уровню 2023 года.</w:t>
      </w:r>
    </w:p>
    <w:p w:rsidR="00454463" w:rsidRPr="00454463" w:rsidRDefault="00454463" w:rsidP="00454463">
      <w:pPr>
        <w:tabs>
          <w:tab w:val="left" w:pos="6586"/>
        </w:tabs>
      </w:pPr>
      <w:r w:rsidRPr="00454463">
        <w:t xml:space="preserve"> </w:t>
      </w:r>
    </w:p>
    <w:tbl>
      <w:tblPr>
        <w:tblW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276"/>
        <w:gridCol w:w="1276"/>
        <w:gridCol w:w="1134"/>
      </w:tblGrid>
      <w:tr w:rsidR="00454463" w:rsidRPr="00454463" w:rsidTr="004A1072">
        <w:tc>
          <w:tcPr>
            <w:tcW w:w="3652" w:type="dxa"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Раздел</w:t>
            </w:r>
          </w:p>
        </w:tc>
        <w:tc>
          <w:tcPr>
            <w:tcW w:w="1276" w:type="dxa"/>
          </w:tcPr>
          <w:p w:rsidR="00454463" w:rsidRPr="00454463" w:rsidRDefault="00454463" w:rsidP="00454463">
            <w:pPr>
              <w:tabs>
                <w:tab w:val="left" w:pos="6586"/>
              </w:tabs>
              <w:rPr>
                <w:b/>
              </w:rPr>
            </w:pPr>
            <w:r w:rsidRPr="00454463">
              <w:rPr>
                <w:b/>
              </w:rPr>
              <w:t xml:space="preserve">Предусмотрено в бюджете на 2024 год, в </w:t>
            </w:r>
            <w:proofErr w:type="spellStart"/>
            <w:r w:rsidRPr="00454463">
              <w:rPr>
                <w:b/>
              </w:rPr>
              <w:t>тыс</w:t>
            </w:r>
            <w:proofErr w:type="gramStart"/>
            <w:r w:rsidRPr="00454463">
              <w:rPr>
                <w:b/>
              </w:rPr>
              <w:t>.р</w:t>
            </w:r>
            <w:proofErr w:type="gramEnd"/>
            <w:r w:rsidRPr="00454463">
              <w:rPr>
                <w:b/>
              </w:rPr>
              <w:t>ублях</w:t>
            </w:r>
            <w:proofErr w:type="spellEnd"/>
          </w:p>
        </w:tc>
        <w:tc>
          <w:tcPr>
            <w:tcW w:w="1276" w:type="dxa"/>
          </w:tcPr>
          <w:p w:rsidR="00454463" w:rsidRPr="00454463" w:rsidRDefault="00454463" w:rsidP="00454463">
            <w:pPr>
              <w:tabs>
                <w:tab w:val="left" w:pos="6586"/>
              </w:tabs>
              <w:rPr>
                <w:b/>
              </w:rPr>
            </w:pPr>
            <w:r w:rsidRPr="00454463">
              <w:rPr>
                <w:b/>
              </w:rPr>
              <w:t xml:space="preserve">Кассовое расходы за  2024 год, в </w:t>
            </w:r>
            <w:proofErr w:type="spellStart"/>
            <w:r w:rsidRPr="00454463">
              <w:rPr>
                <w:b/>
              </w:rPr>
              <w:t>тыс</w:t>
            </w:r>
            <w:proofErr w:type="gramStart"/>
            <w:r w:rsidRPr="00454463">
              <w:rPr>
                <w:b/>
              </w:rPr>
              <w:t>.р</w:t>
            </w:r>
            <w:proofErr w:type="gramEnd"/>
            <w:r w:rsidRPr="00454463">
              <w:rPr>
                <w:b/>
              </w:rPr>
              <w:t>ублях</w:t>
            </w:r>
            <w:proofErr w:type="spellEnd"/>
          </w:p>
        </w:tc>
        <w:tc>
          <w:tcPr>
            <w:tcW w:w="1134" w:type="dxa"/>
          </w:tcPr>
          <w:p w:rsidR="00454463" w:rsidRPr="00454463" w:rsidRDefault="00454463" w:rsidP="00454463">
            <w:pPr>
              <w:tabs>
                <w:tab w:val="left" w:pos="6586"/>
              </w:tabs>
              <w:rPr>
                <w:b/>
              </w:rPr>
            </w:pPr>
            <w:r w:rsidRPr="00454463">
              <w:rPr>
                <w:b/>
              </w:rPr>
              <w:t>% исполнения к году</w:t>
            </w:r>
          </w:p>
        </w:tc>
      </w:tr>
      <w:tr w:rsidR="00454463" w:rsidRPr="00454463" w:rsidTr="004A1072">
        <w:tc>
          <w:tcPr>
            <w:tcW w:w="3652" w:type="dxa"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0100 «Общегосударственные вопросы»</w:t>
            </w:r>
          </w:p>
        </w:tc>
        <w:tc>
          <w:tcPr>
            <w:tcW w:w="1276" w:type="dxa"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484,0</w:t>
            </w:r>
          </w:p>
        </w:tc>
        <w:tc>
          <w:tcPr>
            <w:tcW w:w="1276" w:type="dxa"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459,5</w:t>
            </w:r>
          </w:p>
        </w:tc>
        <w:tc>
          <w:tcPr>
            <w:tcW w:w="1134" w:type="dxa"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95%</w:t>
            </w:r>
          </w:p>
        </w:tc>
      </w:tr>
      <w:tr w:rsidR="00454463" w:rsidRPr="00454463" w:rsidTr="004A1072">
        <w:tc>
          <w:tcPr>
            <w:tcW w:w="3652" w:type="dxa"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0200 «Национальная  оборона</w:t>
            </w:r>
          </w:p>
        </w:tc>
        <w:tc>
          <w:tcPr>
            <w:tcW w:w="1276" w:type="dxa"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694,9</w:t>
            </w:r>
          </w:p>
        </w:tc>
        <w:tc>
          <w:tcPr>
            <w:tcW w:w="1276" w:type="dxa"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694,9</w:t>
            </w:r>
          </w:p>
        </w:tc>
        <w:tc>
          <w:tcPr>
            <w:tcW w:w="1134" w:type="dxa"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100%</w:t>
            </w:r>
          </w:p>
        </w:tc>
      </w:tr>
      <w:tr w:rsidR="00454463" w:rsidRPr="00454463" w:rsidTr="004A1072">
        <w:tc>
          <w:tcPr>
            <w:tcW w:w="3652" w:type="dxa"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0400 «Национальная экономика»</w:t>
            </w:r>
          </w:p>
        </w:tc>
        <w:tc>
          <w:tcPr>
            <w:tcW w:w="1276" w:type="dxa"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7977,9</w:t>
            </w:r>
          </w:p>
        </w:tc>
        <w:tc>
          <w:tcPr>
            <w:tcW w:w="1276" w:type="dxa"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5165,5</w:t>
            </w:r>
          </w:p>
        </w:tc>
        <w:tc>
          <w:tcPr>
            <w:tcW w:w="1134" w:type="dxa"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65%</w:t>
            </w:r>
          </w:p>
        </w:tc>
      </w:tr>
      <w:tr w:rsidR="00454463" w:rsidRPr="00454463" w:rsidTr="004A1072">
        <w:tc>
          <w:tcPr>
            <w:tcW w:w="3652" w:type="dxa"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0500 «Жилищно-коммунальное хозяйство»</w:t>
            </w:r>
          </w:p>
        </w:tc>
        <w:tc>
          <w:tcPr>
            <w:tcW w:w="1276" w:type="dxa"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43259,7</w:t>
            </w:r>
          </w:p>
        </w:tc>
        <w:tc>
          <w:tcPr>
            <w:tcW w:w="1276" w:type="dxa"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35041,1</w:t>
            </w:r>
          </w:p>
        </w:tc>
        <w:tc>
          <w:tcPr>
            <w:tcW w:w="1134" w:type="dxa"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81%</w:t>
            </w:r>
          </w:p>
        </w:tc>
      </w:tr>
      <w:tr w:rsidR="00454463" w:rsidRPr="00454463" w:rsidTr="004A1072">
        <w:tc>
          <w:tcPr>
            <w:tcW w:w="3652" w:type="dxa"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1400 «Межбюджетные трансферты»</w:t>
            </w:r>
          </w:p>
        </w:tc>
        <w:tc>
          <w:tcPr>
            <w:tcW w:w="1276" w:type="dxa"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6467,0</w:t>
            </w:r>
          </w:p>
        </w:tc>
        <w:tc>
          <w:tcPr>
            <w:tcW w:w="1276" w:type="dxa"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6467,0</w:t>
            </w:r>
          </w:p>
        </w:tc>
        <w:tc>
          <w:tcPr>
            <w:tcW w:w="1134" w:type="dxa"/>
          </w:tcPr>
          <w:p w:rsidR="00454463" w:rsidRPr="00454463" w:rsidRDefault="00454463" w:rsidP="00454463">
            <w:pPr>
              <w:tabs>
                <w:tab w:val="left" w:pos="6586"/>
              </w:tabs>
            </w:pPr>
            <w:r w:rsidRPr="00454463">
              <w:t>100%</w:t>
            </w:r>
          </w:p>
        </w:tc>
      </w:tr>
      <w:tr w:rsidR="00454463" w:rsidRPr="00454463" w:rsidTr="004A1072">
        <w:tc>
          <w:tcPr>
            <w:tcW w:w="3652" w:type="dxa"/>
          </w:tcPr>
          <w:p w:rsidR="00454463" w:rsidRPr="00454463" w:rsidRDefault="00454463" w:rsidP="00454463">
            <w:pPr>
              <w:tabs>
                <w:tab w:val="left" w:pos="6586"/>
              </w:tabs>
              <w:rPr>
                <w:b/>
              </w:rPr>
            </w:pPr>
            <w:r w:rsidRPr="00454463">
              <w:rPr>
                <w:b/>
              </w:rPr>
              <w:t>Итого</w:t>
            </w:r>
          </w:p>
        </w:tc>
        <w:tc>
          <w:tcPr>
            <w:tcW w:w="1276" w:type="dxa"/>
          </w:tcPr>
          <w:p w:rsidR="00454463" w:rsidRPr="00454463" w:rsidRDefault="00454463" w:rsidP="00454463">
            <w:pPr>
              <w:tabs>
                <w:tab w:val="left" w:pos="6586"/>
              </w:tabs>
              <w:rPr>
                <w:b/>
              </w:rPr>
            </w:pPr>
            <w:r w:rsidRPr="00454463">
              <w:rPr>
                <w:b/>
              </w:rPr>
              <w:t>58883,5</w:t>
            </w:r>
          </w:p>
        </w:tc>
        <w:tc>
          <w:tcPr>
            <w:tcW w:w="1276" w:type="dxa"/>
          </w:tcPr>
          <w:p w:rsidR="00454463" w:rsidRPr="00454463" w:rsidRDefault="00454463" w:rsidP="00454463">
            <w:pPr>
              <w:tabs>
                <w:tab w:val="left" w:pos="6586"/>
              </w:tabs>
              <w:rPr>
                <w:b/>
              </w:rPr>
            </w:pPr>
            <w:r w:rsidRPr="00454463">
              <w:rPr>
                <w:b/>
              </w:rPr>
              <w:t>47828,0</w:t>
            </w:r>
          </w:p>
        </w:tc>
        <w:tc>
          <w:tcPr>
            <w:tcW w:w="1134" w:type="dxa"/>
          </w:tcPr>
          <w:p w:rsidR="00454463" w:rsidRPr="00454463" w:rsidRDefault="00454463" w:rsidP="00454463">
            <w:pPr>
              <w:tabs>
                <w:tab w:val="left" w:pos="6586"/>
              </w:tabs>
              <w:rPr>
                <w:b/>
              </w:rPr>
            </w:pPr>
            <w:r w:rsidRPr="00454463">
              <w:rPr>
                <w:b/>
              </w:rPr>
              <w:t>81%</w:t>
            </w:r>
          </w:p>
        </w:tc>
      </w:tr>
    </w:tbl>
    <w:p w:rsidR="00613805" w:rsidRPr="00454463" w:rsidRDefault="00613805" w:rsidP="00454463">
      <w:pPr>
        <w:tabs>
          <w:tab w:val="left" w:pos="6586"/>
        </w:tabs>
      </w:pPr>
    </w:p>
    <w:sectPr w:rsidR="00613805" w:rsidRPr="00454463" w:rsidSect="00DC6594">
      <w:pgSz w:w="11906" w:h="16838"/>
      <w:pgMar w:top="568" w:right="70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AA0" w:rsidRDefault="007E7AA0" w:rsidP="00A87268">
      <w:r>
        <w:separator/>
      </w:r>
    </w:p>
  </w:endnote>
  <w:endnote w:type="continuationSeparator" w:id="0">
    <w:p w:rsidR="007E7AA0" w:rsidRDefault="007E7AA0" w:rsidP="00A87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AA0" w:rsidRDefault="007E7AA0" w:rsidP="00A87268">
      <w:r>
        <w:separator/>
      </w:r>
    </w:p>
  </w:footnote>
  <w:footnote w:type="continuationSeparator" w:id="0">
    <w:p w:rsidR="007E7AA0" w:rsidRDefault="007E7AA0" w:rsidP="00A872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B77882"/>
    <w:multiLevelType w:val="hybridMultilevel"/>
    <w:tmpl w:val="BF0E2F6A"/>
    <w:lvl w:ilvl="0" w:tplc="AFCCDA6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268"/>
    <w:rsid w:val="00002166"/>
    <w:rsid w:val="0000380E"/>
    <w:rsid w:val="00003DCC"/>
    <w:rsid w:val="00005893"/>
    <w:rsid w:val="00006E44"/>
    <w:rsid w:val="00010CA7"/>
    <w:rsid w:val="00011921"/>
    <w:rsid w:val="00012F0E"/>
    <w:rsid w:val="0001660E"/>
    <w:rsid w:val="00020F31"/>
    <w:rsid w:val="00026658"/>
    <w:rsid w:val="000272B1"/>
    <w:rsid w:val="00027572"/>
    <w:rsid w:val="0003149E"/>
    <w:rsid w:val="00035678"/>
    <w:rsid w:val="000402BB"/>
    <w:rsid w:val="00044214"/>
    <w:rsid w:val="00045FF1"/>
    <w:rsid w:val="0005110D"/>
    <w:rsid w:val="00052E1D"/>
    <w:rsid w:val="000571E6"/>
    <w:rsid w:val="000579B7"/>
    <w:rsid w:val="00061EAB"/>
    <w:rsid w:val="00065162"/>
    <w:rsid w:val="000662C9"/>
    <w:rsid w:val="0006643C"/>
    <w:rsid w:val="000711E3"/>
    <w:rsid w:val="000739E8"/>
    <w:rsid w:val="00073C4D"/>
    <w:rsid w:val="000838B4"/>
    <w:rsid w:val="00083AC1"/>
    <w:rsid w:val="00084C38"/>
    <w:rsid w:val="000855B4"/>
    <w:rsid w:val="00087B57"/>
    <w:rsid w:val="00090AF4"/>
    <w:rsid w:val="000920F9"/>
    <w:rsid w:val="000944B6"/>
    <w:rsid w:val="00095525"/>
    <w:rsid w:val="000A28B6"/>
    <w:rsid w:val="000A62AF"/>
    <w:rsid w:val="000A6C99"/>
    <w:rsid w:val="000B146D"/>
    <w:rsid w:val="000B4E1E"/>
    <w:rsid w:val="000B55F6"/>
    <w:rsid w:val="000B7DC1"/>
    <w:rsid w:val="000C21E1"/>
    <w:rsid w:val="000C36CF"/>
    <w:rsid w:val="000C624C"/>
    <w:rsid w:val="000C6A06"/>
    <w:rsid w:val="000C7ACC"/>
    <w:rsid w:val="000C7C20"/>
    <w:rsid w:val="000D1DDC"/>
    <w:rsid w:val="000D35F0"/>
    <w:rsid w:val="000D74C2"/>
    <w:rsid w:val="000D7ED3"/>
    <w:rsid w:val="000E2982"/>
    <w:rsid w:val="000E2E91"/>
    <w:rsid w:val="000E2EE0"/>
    <w:rsid w:val="000E76DD"/>
    <w:rsid w:val="000F10DE"/>
    <w:rsid w:val="000F563C"/>
    <w:rsid w:val="00105123"/>
    <w:rsid w:val="001054BA"/>
    <w:rsid w:val="00107A0E"/>
    <w:rsid w:val="0011097D"/>
    <w:rsid w:val="00111172"/>
    <w:rsid w:val="001122F7"/>
    <w:rsid w:val="001124F5"/>
    <w:rsid w:val="00112645"/>
    <w:rsid w:val="00125EE9"/>
    <w:rsid w:val="0013265A"/>
    <w:rsid w:val="0013269D"/>
    <w:rsid w:val="0013300B"/>
    <w:rsid w:val="00135A63"/>
    <w:rsid w:val="00136108"/>
    <w:rsid w:val="0013763C"/>
    <w:rsid w:val="00141425"/>
    <w:rsid w:val="00142C2A"/>
    <w:rsid w:val="001444B5"/>
    <w:rsid w:val="00145A80"/>
    <w:rsid w:val="00146839"/>
    <w:rsid w:val="00153658"/>
    <w:rsid w:val="001540B1"/>
    <w:rsid w:val="0015460E"/>
    <w:rsid w:val="001552AA"/>
    <w:rsid w:val="001604B9"/>
    <w:rsid w:val="00162A58"/>
    <w:rsid w:val="00162DE2"/>
    <w:rsid w:val="001644BE"/>
    <w:rsid w:val="00164669"/>
    <w:rsid w:val="00165F13"/>
    <w:rsid w:val="00165F21"/>
    <w:rsid w:val="001675FD"/>
    <w:rsid w:val="00173A37"/>
    <w:rsid w:val="00176308"/>
    <w:rsid w:val="00176E41"/>
    <w:rsid w:val="00177EE2"/>
    <w:rsid w:val="00183E7D"/>
    <w:rsid w:val="00185B36"/>
    <w:rsid w:val="00191395"/>
    <w:rsid w:val="0019147F"/>
    <w:rsid w:val="00191DEE"/>
    <w:rsid w:val="00193160"/>
    <w:rsid w:val="00197877"/>
    <w:rsid w:val="001A00E8"/>
    <w:rsid w:val="001A4004"/>
    <w:rsid w:val="001A4C79"/>
    <w:rsid w:val="001A7AC7"/>
    <w:rsid w:val="001B0994"/>
    <w:rsid w:val="001B0DB4"/>
    <w:rsid w:val="001B10F3"/>
    <w:rsid w:val="001B38B5"/>
    <w:rsid w:val="001B3DCC"/>
    <w:rsid w:val="001B7C48"/>
    <w:rsid w:val="001C24A4"/>
    <w:rsid w:val="001C472B"/>
    <w:rsid w:val="001C5070"/>
    <w:rsid w:val="001D55A6"/>
    <w:rsid w:val="001E0F72"/>
    <w:rsid w:val="001E29D5"/>
    <w:rsid w:val="001E33E0"/>
    <w:rsid w:val="001E5036"/>
    <w:rsid w:val="001E50DA"/>
    <w:rsid w:val="001F03E8"/>
    <w:rsid w:val="001F0B6C"/>
    <w:rsid w:val="001F1752"/>
    <w:rsid w:val="001F292B"/>
    <w:rsid w:val="001F38D6"/>
    <w:rsid w:val="001F5D38"/>
    <w:rsid w:val="001F77CC"/>
    <w:rsid w:val="001F7D52"/>
    <w:rsid w:val="00201552"/>
    <w:rsid w:val="002020C9"/>
    <w:rsid w:val="00202638"/>
    <w:rsid w:val="00203C41"/>
    <w:rsid w:val="002047FA"/>
    <w:rsid w:val="002070AF"/>
    <w:rsid w:val="002079D2"/>
    <w:rsid w:val="0021218B"/>
    <w:rsid w:val="00212686"/>
    <w:rsid w:val="0021384B"/>
    <w:rsid w:val="00215020"/>
    <w:rsid w:val="0022027D"/>
    <w:rsid w:val="00223616"/>
    <w:rsid w:val="002263B3"/>
    <w:rsid w:val="00231304"/>
    <w:rsid w:val="00231C76"/>
    <w:rsid w:val="00232603"/>
    <w:rsid w:val="00233A35"/>
    <w:rsid w:val="002344F5"/>
    <w:rsid w:val="00234F88"/>
    <w:rsid w:val="00237772"/>
    <w:rsid w:val="00243A72"/>
    <w:rsid w:val="002454F9"/>
    <w:rsid w:val="00246908"/>
    <w:rsid w:val="00246AD6"/>
    <w:rsid w:val="00246ED0"/>
    <w:rsid w:val="00250C18"/>
    <w:rsid w:val="002532B0"/>
    <w:rsid w:val="002556BC"/>
    <w:rsid w:val="0026096F"/>
    <w:rsid w:val="00262931"/>
    <w:rsid w:val="00265645"/>
    <w:rsid w:val="00267A38"/>
    <w:rsid w:val="00272C58"/>
    <w:rsid w:val="00273DBB"/>
    <w:rsid w:val="00276330"/>
    <w:rsid w:val="00276CDB"/>
    <w:rsid w:val="00281AF6"/>
    <w:rsid w:val="002827FD"/>
    <w:rsid w:val="0028342E"/>
    <w:rsid w:val="00283859"/>
    <w:rsid w:val="002862DA"/>
    <w:rsid w:val="00286D28"/>
    <w:rsid w:val="00286D2A"/>
    <w:rsid w:val="00290C40"/>
    <w:rsid w:val="00292464"/>
    <w:rsid w:val="00293AD0"/>
    <w:rsid w:val="002A28F8"/>
    <w:rsid w:val="002A37C2"/>
    <w:rsid w:val="002A6B30"/>
    <w:rsid w:val="002A6E1E"/>
    <w:rsid w:val="002B081C"/>
    <w:rsid w:val="002B23F4"/>
    <w:rsid w:val="002B5B02"/>
    <w:rsid w:val="002C14CD"/>
    <w:rsid w:val="002C24E7"/>
    <w:rsid w:val="002C2DAD"/>
    <w:rsid w:val="002C3CFB"/>
    <w:rsid w:val="002C404B"/>
    <w:rsid w:val="002C7831"/>
    <w:rsid w:val="002D1A3B"/>
    <w:rsid w:val="002D1FFD"/>
    <w:rsid w:val="002D2E52"/>
    <w:rsid w:val="002D2FBE"/>
    <w:rsid w:val="002D3C92"/>
    <w:rsid w:val="002D78D4"/>
    <w:rsid w:val="002E3046"/>
    <w:rsid w:val="002E51F8"/>
    <w:rsid w:val="002E7D88"/>
    <w:rsid w:val="002F0814"/>
    <w:rsid w:val="002F16CB"/>
    <w:rsid w:val="002F29E8"/>
    <w:rsid w:val="002F303C"/>
    <w:rsid w:val="002F5685"/>
    <w:rsid w:val="00300346"/>
    <w:rsid w:val="00301FDE"/>
    <w:rsid w:val="00302A31"/>
    <w:rsid w:val="00303EC4"/>
    <w:rsid w:val="00305654"/>
    <w:rsid w:val="00312CCF"/>
    <w:rsid w:val="00320FA7"/>
    <w:rsid w:val="0032189B"/>
    <w:rsid w:val="003228CA"/>
    <w:rsid w:val="00322DCA"/>
    <w:rsid w:val="00324488"/>
    <w:rsid w:val="003250A2"/>
    <w:rsid w:val="0032546E"/>
    <w:rsid w:val="0032709B"/>
    <w:rsid w:val="00327462"/>
    <w:rsid w:val="00327702"/>
    <w:rsid w:val="0033124D"/>
    <w:rsid w:val="00331A9F"/>
    <w:rsid w:val="003337E4"/>
    <w:rsid w:val="00334793"/>
    <w:rsid w:val="00340711"/>
    <w:rsid w:val="003415C1"/>
    <w:rsid w:val="003456DA"/>
    <w:rsid w:val="00347F44"/>
    <w:rsid w:val="00351D0A"/>
    <w:rsid w:val="00353053"/>
    <w:rsid w:val="0035459C"/>
    <w:rsid w:val="00355D1E"/>
    <w:rsid w:val="00356954"/>
    <w:rsid w:val="00357898"/>
    <w:rsid w:val="003629EE"/>
    <w:rsid w:val="00362D10"/>
    <w:rsid w:val="00367915"/>
    <w:rsid w:val="00370341"/>
    <w:rsid w:val="003705F7"/>
    <w:rsid w:val="003733A3"/>
    <w:rsid w:val="00373FD7"/>
    <w:rsid w:val="0037502A"/>
    <w:rsid w:val="00377484"/>
    <w:rsid w:val="00383534"/>
    <w:rsid w:val="00383C6B"/>
    <w:rsid w:val="00386861"/>
    <w:rsid w:val="003876C6"/>
    <w:rsid w:val="00387E29"/>
    <w:rsid w:val="00390BF1"/>
    <w:rsid w:val="00390FD6"/>
    <w:rsid w:val="00392614"/>
    <w:rsid w:val="003967EC"/>
    <w:rsid w:val="003A21C7"/>
    <w:rsid w:val="003A36ED"/>
    <w:rsid w:val="003A3DA4"/>
    <w:rsid w:val="003A47F8"/>
    <w:rsid w:val="003B04B5"/>
    <w:rsid w:val="003B0783"/>
    <w:rsid w:val="003B205A"/>
    <w:rsid w:val="003B4936"/>
    <w:rsid w:val="003B4C8B"/>
    <w:rsid w:val="003B55D7"/>
    <w:rsid w:val="003C1524"/>
    <w:rsid w:val="003C4622"/>
    <w:rsid w:val="003C5919"/>
    <w:rsid w:val="003C60CB"/>
    <w:rsid w:val="003D087E"/>
    <w:rsid w:val="003D367D"/>
    <w:rsid w:val="003D59C7"/>
    <w:rsid w:val="003E09D8"/>
    <w:rsid w:val="003E3B26"/>
    <w:rsid w:val="003E3EFF"/>
    <w:rsid w:val="003E5F65"/>
    <w:rsid w:val="003F0A69"/>
    <w:rsid w:val="003F2502"/>
    <w:rsid w:val="003F25B9"/>
    <w:rsid w:val="00404D83"/>
    <w:rsid w:val="00406B35"/>
    <w:rsid w:val="00410AAD"/>
    <w:rsid w:val="004145E7"/>
    <w:rsid w:val="004172D8"/>
    <w:rsid w:val="00420E6D"/>
    <w:rsid w:val="004219F2"/>
    <w:rsid w:val="00426CF3"/>
    <w:rsid w:val="0042745C"/>
    <w:rsid w:val="004364A8"/>
    <w:rsid w:val="00437690"/>
    <w:rsid w:val="00437BF9"/>
    <w:rsid w:val="00437FDF"/>
    <w:rsid w:val="0044103E"/>
    <w:rsid w:val="00442702"/>
    <w:rsid w:val="00443DF9"/>
    <w:rsid w:val="00445D0B"/>
    <w:rsid w:val="00452D3C"/>
    <w:rsid w:val="00454463"/>
    <w:rsid w:val="00454A06"/>
    <w:rsid w:val="0045541E"/>
    <w:rsid w:val="004559C3"/>
    <w:rsid w:val="00455EE2"/>
    <w:rsid w:val="00461C87"/>
    <w:rsid w:val="00465F3A"/>
    <w:rsid w:val="00467056"/>
    <w:rsid w:val="00470F34"/>
    <w:rsid w:val="00472FB6"/>
    <w:rsid w:val="0047321A"/>
    <w:rsid w:val="0047474B"/>
    <w:rsid w:val="00480A91"/>
    <w:rsid w:val="0048230A"/>
    <w:rsid w:val="0048688F"/>
    <w:rsid w:val="004A2143"/>
    <w:rsid w:val="004A31C5"/>
    <w:rsid w:val="004A3FD4"/>
    <w:rsid w:val="004B1284"/>
    <w:rsid w:val="004B31D3"/>
    <w:rsid w:val="004B3D4A"/>
    <w:rsid w:val="004C4AAB"/>
    <w:rsid w:val="004C6B6F"/>
    <w:rsid w:val="004C7553"/>
    <w:rsid w:val="004D2698"/>
    <w:rsid w:val="004D52D2"/>
    <w:rsid w:val="004D699C"/>
    <w:rsid w:val="004D6E35"/>
    <w:rsid w:val="004E1232"/>
    <w:rsid w:val="004E638C"/>
    <w:rsid w:val="004F04CF"/>
    <w:rsid w:val="004F6D71"/>
    <w:rsid w:val="0050335E"/>
    <w:rsid w:val="005102FA"/>
    <w:rsid w:val="005208CB"/>
    <w:rsid w:val="005211AB"/>
    <w:rsid w:val="0052617A"/>
    <w:rsid w:val="0053103F"/>
    <w:rsid w:val="0053287D"/>
    <w:rsid w:val="00533025"/>
    <w:rsid w:val="005357A3"/>
    <w:rsid w:val="00536F4A"/>
    <w:rsid w:val="00543213"/>
    <w:rsid w:val="00551FF4"/>
    <w:rsid w:val="005546C1"/>
    <w:rsid w:val="005576BE"/>
    <w:rsid w:val="00560873"/>
    <w:rsid w:val="00561B69"/>
    <w:rsid w:val="00563F97"/>
    <w:rsid w:val="005701C0"/>
    <w:rsid w:val="00570633"/>
    <w:rsid w:val="00571B57"/>
    <w:rsid w:val="0057396F"/>
    <w:rsid w:val="0057535F"/>
    <w:rsid w:val="00575C65"/>
    <w:rsid w:val="00577589"/>
    <w:rsid w:val="00580A20"/>
    <w:rsid w:val="00580C32"/>
    <w:rsid w:val="00581018"/>
    <w:rsid w:val="0058316C"/>
    <w:rsid w:val="00585F36"/>
    <w:rsid w:val="005876BB"/>
    <w:rsid w:val="0059127E"/>
    <w:rsid w:val="00594270"/>
    <w:rsid w:val="00594303"/>
    <w:rsid w:val="0059484A"/>
    <w:rsid w:val="005A1932"/>
    <w:rsid w:val="005A454C"/>
    <w:rsid w:val="005A58AE"/>
    <w:rsid w:val="005A68FD"/>
    <w:rsid w:val="005A6E4C"/>
    <w:rsid w:val="005A6F68"/>
    <w:rsid w:val="005A7E1B"/>
    <w:rsid w:val="005B06CF"/>
    <w:rsid w:val="005B1DB5"/>
    <w:rsid w:val="005B7D08"/>
    <w:rsid w:val="005C10BC"/>
    <w:rsid w:val="005C18F9"/>
    <w:rsid w:val="005C2D5D"/>
    <w:rsid w:val="005C31B0"/>
    <w:rsid w:val="005C569C"/>
    <w:rsid w:val="005D00A5"/>
    <w:rsid w:val="005D1E33"/>
    <w:rsid w:val="005D27E5"/>
    <w:rsid w:val="005D442B"/>
    <w:rsid w:val="005D7AC8"/>
    <w:rsid w:val="005E00A0"/>
    <w:rsid w:val="005E05C0"/>
    <w:rsid w:val="005E1104"/>
    <w:rsid w:val="005E2EAA"/>
    <w:rsid w:val="005E42B1"/>
    <w:rsid w:val="005E4584"/>
    <w:rsid w:val="005E7B94"/>
    <w:rsid w:val="005E7E21"/>
    <w:rsid w:val="005F336F"/>
    <w:rsid w:val="005F5263"/>
    <w:rsid w:val="005F6798"/>
    <w:rsid w:val="0060179B"/>
    <w:rsid w:val="0060183C"/>
    <w:rsid w:val="00603091"/>
    <w:rsid w:val="00610575"/>
    <w:rsid w:val="00613805"/>
    <w:rsid w:val="00617D41"/>
    <w:rsid w:val="006208B6"/>
    <w:rsid w:val="00622414"/>
    <w:rsid w:val="00623247"/>
    <w:rsid w:val="00623A74"/>
    <w:rsid w:val="00624F5D"/>
    <w:rsid w:val="00626E74"/>
    <w:rsid w:val="00627509"/>
    <w:rsid w:val="006306F1"/>
    <w:rsid w:val="00631F4B"/>
    <w:rsid w:val="00632AF9"/>
    <w:rsid w:val="00632E29"/>
    <w:rsid w:val="006331BB"/>
    <w:rsid w:val="00635A2B"/>
    <w:rsid w:val="00641AAD"/>
    <w:rsid w:val="0064353F"/>
    <w:rsid w:val="00643F2A"/>
    <w:rsid w:val="006449D2"/>
    <w:rsid w:val="00650992"/>
    <w:rsid w:val="006519F1"/>
    <w:rsid w:val="006524C6"/>
    <w:rsid w:val="00652F09"/>
    <w:rsid w:val="0065378E"/>
    <w:rsid w:val="00655D07"/>
    <w:rsid w:val="006561B4"/>
    <w:rsid w:val="006626AC"/>
    <w:rsid w:val="006629FF"/>
    <w:rsid w:val="006645C8"/>
    <w:rsid w:val="00665CB5"/>
    <w:rsid w:val="0067046D"/>
    <w:rsid w:val="006711C0"/>
    <w:rsid w:val="006732B2"/>
    <w:rsid w:val="0067488B"/>
    <w:rsid w:val="00675232"/>
    <w:rsid w:val="00675C3C"/>
    <w:rsid w:val="006760AF"/>
    <w:rsid w:val="00677625"/>
    <w:rsid w:val="00681854"/>
    <w:rsid w:val="00682347"/>
    <w:rsid w:val="0068243E"/>
    <w:rsid w:val="006877FC"/>
    <w:rsid w:val="00690BCB"/>
    <w:rsid w:val="00690FEC"/>
    <w:rsid w:val="0069697C"/>
    <w:rsid w:val="00697F72"/>
    <w:rsid w:val="006A1B26"/>
    <w:rsid w:val="006A372E"/>
    <w:rsid w:val="006A3A33"/>
    <w:rsid w:val="006B0BCC"/>
    <w:rsid w:val="006B619A"/>
    <w:rsid w:val="006B696D"/>
    <w:rsid w:val="006C07B4"/>
    <w:rsid w:val="006C14D4"/>
    <w:rsid w:val="006C22C7"/>
    <w:rsid w:val="006C3EA0"/>
    <w:rsid w:val="006C46EF"/>
    <w:rsid w:val="006C5535"/>
    <w:rsid w:val="006C6546"/>
    <w:rsid w:val="006C7F90"/>
    <w:rsid w:val="006D0F7E"/>
    <w:rsid w:val="006D529E"/>
    <w:rsid w:val="006D5BB3"/>
    <w:rsid w:val="006D5E57"/>
    <w:rsid w:val="006D7845"/>
    <w:rsid w:val="006D7F1C"/>
    <w:rsid w:val="006E0E0D"/>
    <w:rsid w:val="006E3DE7"/>
    <w:rsid w:val="006E529D"/>
    <w:rsid w:val="006E54CF"/>
    <w:rsid w:val="006E751B"/>
    <w:rsid w:val="006F068F"/>
    <w:rsid w:val="006F14E1"/>
    <w:rsid w:val="007039C8"/>
    <w:rsid w:val="00710368"/>
    <w:rsid w:val="007105F0"/>
    <w:rsid w:val="007109B6"/>
    <w:rsid w:val="007169A6"/>
    <w:rsid w:val="007217F1"/>
    <w:rsid w:val="00723160"/>
    <w:rsid w:val="00724267"/>
    <w:rsid w:val="00730156"/>
    <w:rsid w:val="0073203E"/>
    <w:rsid w:val="00734EA3"/>
    <w:rsid w:val="007376C0"/>
    <w:rsid w:val="00742640"/>
    <w:rsid w:val="0074295A"/>
    <w:rsid w:val="00743B8E"/>
    <w:rsid w:val="00745C03"/>
    <w:rsid w:val="0075261C"/>
    <w:rsid w:val="00757565"/>
    <w:rsid w:val="00764AF6"/>
    <w:rsid w:val="00764CD7"/>
    <w:rsid w:val="0077237C"/>
    <w:rsid w:val="00772C1F"/>
    <w:rsid w:val="00775C12"/>
    <w:rsid w:val="007805A4"/>
    <w:rsid w:val="00782C7E"/>
    <w:rsid w:val="00784468"/>
    <w:rsid w:val="007848EC"/>
    <w:rsid w:val="00786ACA"/>
    <w:rsid w:val="0079088C"/>
    <w:rsid w:val="0079108A"/>
    <w:rsid w:val="00791B16"/>
    <w:rsid w:val="007967B1"/>
    <w:rsid w:val="00796E8F"/>
    <w:rsid w:val="007A3C44"/>
    <w:rsid w:val="007A76F4"/>
    <w:rsid w:val="007B0CAC"/>
    <w:rsid w:val="007B16AE"/>
    <w:rsid w:val="007B2F6A"/>
    <w:rsid w:val="007B2F91"/>
    <w:rsid w:val="007C0B6D"/>
    <w:rsid w:val="007C1FF8"/>
    <w:rsid w:val="007C4969"/>
    <w:rsid w:val="007C4F2E"/>
    <w:rsid w:val="007D613B"/>
    <w:rsid w:val="007D7B50"/>
    <w:rsid w:val="007E54E6"/>
    <w:rsid w:val="007E7AA0"/>
    <w:rsid w:val="007F332A"/>
    <w:rsid w:val="008013E2"/>
    <w:rsid w:val="00801BC1"/>
    <w:rsid w:val="00806089"/>
    <w:rsid w:val="0080749C"/>
    <w:rsid w:val="00807F16"/>
    <w:rsid w:val="0081345E"/>
    <w:rsid w:val="00813FD7"/>
    <w:rsid w:val="00815649"/>
    <w:rsid w:val="008203A1"/>
    <w:rsid w:val="00821F13"/>
    <w:rsid w:val="00822F5B"/>
    <w:rsid w:val="00833CB1"/>
    <w:rsid w:val="00835A88"/>
    <w:rsid w:val="00837E77"/>
    <w:rsid w:val="008404B6"/>
    <w:rsid w:val="00841A43"/>
    <w:rsid w:val="00843A4A"/>
    <w:rsid w:val="008546AA"/>
    <w:rsid w:val="00855441"/>
    <w:rsid w:val="008565F5"/>
    <w:rsid w:val="00857CD2"/>
    <w:rsid w:val="00861398"/>
    <w:rsid w:val="008651C6"/>
    <w:rsid w:val="00872DFB"/>
    <w:rsid w:val="0087316D"/>
    <w:rsid w:val="00876B73"/>
    <w:rsid w:val="00876D4D"/>
    <w:rsid w:val="008817C9"/>
    <w:rsid w:val="00882B5F"/>
    <w:rsid w:val="00890394"/>
    <w:rsid w:val="0089190A"/>
    <w:rsid w:val="008927A3"/>
    <w:rsid w:val="008931D7"/>
    <w:rsid w:val="008968B8"/>
    <w:rsid w:val="0089764C"/>
    <w:rsid w:val="008A2383"/>
    <w:rsid w:val="008A2AA1"/>
    <w:rsid w:val="008A2D75"/>
    <w:rsid w:val="008A3706"/>
    <w:rsid w:val="008A430D"/>
    <w:rsid w:val="008A4DD1"/>
    <w:rsid w:val="008B11EA"/>
    <w:rsid w:val="008B3A40"/>
    <w:rsid w:val="008B3C8C"/>
    <w:rsid w:val="008B3EFA"/>
    <w:rsid w:val="008B7A0A"/>
    <w:rsid w:val="008C0030"/>
    <w:rsid w:val="008C027C"/>
    <w:rsid w:val="008C06C8"/>
    <w:rsid w:val="008C752D"/>
    <w:rsid w:val="008D01C4"/>
    <w:rsid w:val="008D1A9C"/>
    <w:rsid w:val="008D38A9"/>
    <w:rsid w:val="008D3A9D"/>
    <w:rsid w:val="008E00E6"/>
    <w:rsid w:val="008E48C7"/>
    <w:rsid w:val="008E7538"/>
    <w:rsid w:val="008F1BA5"/>
    <w:rsid w:val="008F4D40"/>
    <w:rsid w:val="008F4DAE"/>
    <w:rsid w:val="008F53CF"/>
    <w:rsid w:val="008F54DA"/>
    <w:rsid w:val="008F60DF"/>
    <w:rsid w:val="00902309"/>
    <w:rsid w:val="009108EB"/>
    <w:rsid w:val="00913736"/>
    <w:rsid w:val="009174E9"/>
    <w:rsid w:val="00917824"/>
    <w:rsid w:val="00922629"/>
    <w:rsid w:val="00926420"/>
    <w:rsid w:val="009273FD"/>
    <w:rsid w:val="00931C24"/>
    <w:rsid w:val="0093230B"/>
    <w:rsid w:val="00934491"/>
    <w:rsid w:val="00934C03"/>
    <w:rsid w:val="00941E21"/>
    <w:rsid w:val="0094264E"/>
    <w:rsid w:val="009441D2"/>
    <w:rsid w:val="00945071"/>
    <w:rsid w:val="00945461"/>
    <w:rsid w:val="009458A9"/>
    <w:rsid w:val="00946A9D"/>
    <w:rsid w:val="00951410"/>
    <w:rsid w:val="00952F62"/>
    <w:rsid w:val="00960BF3"/>
    <w:rsid w:val="009610EC"/>
    <w:rsid w:val="00961522"/>
    <w:rsid w:val="00962BA4"/>
    <w:rsid w:val="00965FA2"/>
    <w:rsid w:val="0096644E"/>
    <w:rsid w:val="00966659"/>
    <w:rsid w:val="00975942"/>
    <w:rsid w:val="009767D7"/>
    <w:rsid w:val="00976C92"/>
    <w:rsid w:val="009774EC"/>
    <w:rsid w:val="00981084"/>
    <w:rsid w:val="00982D41"/>
    <w:rsid w:val="00983007"/>
    <w:rsid w:val="00984C46"/>
    <w:rsid w:val="00985720"/>
    <w:rsid w:val="00991FCE"/>
    <w:rsid w:val="00992EE2"/>
    <w:rsid w:val="009945FF"/>
    <w:rsid w:val="009A1F7A"/>
    <w:rsid w:val="009A247B"/>
    <w:rsid w:val="009A415D"/>
    <w:rsid w:val="009A5131"/>
    <w:rsid w:val="009A597F"/>
    <w:rsid w:val="009A77D5"/>
    <w:rsid w:val="009A7F63"/>
    <w:rsid w:val="009B0B82"/>
    <w:rsid w:val="009B0E64"/>
    <w:rsid w:val="009B3149"/>
    <w:rsid w:val="009B5229"/>
    <w:rsid w:val="009B62C7"/>
    <w:rsid w:val="009C1373"/>
    <w:rsid w:val="009C298D"/>
    <w:rsid w:val="009C53D3"/>
    <w:rsid w:val="009D0F13"/>
    <w:rsid w:val="009D19EC"/>
    <w:rsid w:val="009D3A79"/>
    <w:rsid w:val="009D7029"/>
    <w:rsid w:val="009E11CE"/>
    <w:rsid w:val="009E385E"/>
    <w:rsid w:val="009E3CDE"/>
    <w:rsid w:val="009E5ECD"/>
    <w:rsid w:val="009F2A41"/>
    <w:rsid w:val="00A0128E"/>
    <w:rsid w:val="00A034B7"/>
    <w:rsid w:val="00A118C2"/>
    <w:rsid w:val="00A13336"/>
    <w:rsid w:val="00A25C32"/>
    <w:rsid w:val="00A27FE5"/>
    <w:rsid w:val="00A31BCC"/>
    <w:rsid w:val="00A34FE2"/>
    <w:rsid w:val="00A428D0"/>
    <w:rsid w:val="00A43AED"/>
    <w:rsid w:val="00A464AF"/>
    <w:rsid w:val="00A54894"/>
    <w:rsid w:val="00A55514"/>
    <w:rsid w:val="00A5576D"/>
    <w:rsid w:val="00A57990"/>
    <w:rsid w:val="00A57A99"/>
    <w:rsid w:val="00A60A65"/>
    <w:rsid w:val="00A64C1F"/>
    <w:rsid w:val="00A66610"/>
    <w:rsid w:val="00A66EA3"/>
    <w:rsid w:val="00A67BAE"/>
    <w:rsid w:val="00A73500"/>
    <w:rsid w:val="00A77343"/>
    <w:rsid w:val="00A80A85"/>
    <w:rsid w:val="00A87268"/>
    <w:rsid w:val="00A91F28"/>
    <w:rsid w:val="00A9256C"/>
    <w:rsid w:val="00A925DC"/>
    <w:rsid w:val="00A9785A"/>
    <w:rsid w:val="00AA0B7D"/>
    <w:rsid w:val="00AA0C30"/>
    <w:rsid w:val="00AA20A9"/>
    <w:rsid w:val="00AA2B9E"/>
    <w:rsid w:val="00AA4D3F"/>
    <w:rsid w:val="00AA6B45"/>
    <w:rsid w:val="00AA711B"/>
    <w:rsid w:val="00AA7B8E"/>
    <w:rsid w:val="00AB117C"/>
    <w:rsid w:val="00AB18B3"/>
    <w:rsid w:val="00AB2CC1"/>
    <w:rsid w:val="00AB3E95"/>
    <w:rsid w:val="00AB3FC3"/>
    <w:rsid w:val="00AC0070"/>
    <w:rsid w:val="00AC72FC"/>
    <w:rsid w:val="00AD222D"/>
    <w:rsid w:val="00AD41E8"/>
    <w:rsid w:val="00AD5060"/>
    <w:rsid w:val="00AE0245"/>
    <w:rsid w:val="00AE0840"/>
    <w:rsid w:val="00AE0ED0"/>
    <w:rsid w:val="00AE1D9B"/>
    <w:rsid w:val="00AE26FB"/>
    <w:rsid w:val="00AE5979"/>
    <w:rsid w:val="00AF4E0B"/>
    <w:rsid w:val="00AF65C3"/>
    <w:rsid w:val="00AF79EF"/>
    <w:rsid w:val="00B109C0"/>
    <w:rsid w:val="00B117C3"/>
    <w:rsid w:val="00B14E03"/>
    <w:rsid w:val="00B16422"/>
    <w:rsid w:val="00B17398"/>
    <w:rsid w:val="00B25FF0"/>
    <w:rsid w:val="00B2677D"/>
    <w:rsid w:val="00B30AB5"/>
    <w:rsid w:val="00B326C6"/>
    <w:rsid w:val="00B32B77"/>
    <w:rsid w:val="00B407E4"/>
    <w:rsid w:val="00B40C7D"/>
    <w:rsid w:val="00B40D6D"/>
    <w:rsid w:val="00B416E6"/>
    <w:rsid w:val="00B41A39"/>
    <w:rsid w:val="00B421C3"/>
    <w:rsid w:val="00B445E5"/>
    <w:rsid w:val="00B460C4"/>
    <w:rsid w:val="00B50190"/>
    <w:rsid w:val="00B503C4"/>
    <w:rsid w:val="00B52448"/>
    <w:rsid w:val="00B53BBC"/>
    <w:rsid w:val="00B603F9"/>
    <w:rsid w:val="00B65E5A"/>
    <w:rsid w:val="00B720F9"/>
    <w:rsid w:val="00B73130"/>
    <w:rsid w:val="00B779E5"/>
    <w:rsid w:val="00B836F4"/>
    <w:rsid w:val="00B839C4"/>
    <w:rsid w:val="00B83A5C"/>
    <w:rsid w:val="00B84161"/>
    <w:rsid w:val="00B86858"/>
    <w:rsid w:val="00B86E49"/>
    <w:rsid w:val="00B87E4C"/>
    <w:rsid w:val="00B908FF"/>
    <w:rsid w:val="00B92BE2"/>
    <w:rsid w:val="00B92CEB"/>
    <w:rsid w:val="00B93815"/>
    <w:rsid w:val="00B9461A"/>
    <w:rsid w:val="00B97892"/>
    <w:rsid w:val="00BA2DE1"/>
    <w:rsid w:val="00BA409F"/>
    <w:rsid w:val="00BB1205"/>
    <w:rsid w:val="00BB3EDE"/>
    <w:rsid w:val="00BB454D"/>
    <w:rsid w:val="00BB5C00"/>
    <w:rsid w:val="00BB6771"/>
    <w:rsid w:val="00BB67A4"/>
    <w:rsid w:val="00BC25D3"/>
    <w:rsid w:val="00BD3731"/>
    <w:rsid w:val="00BD56F7"/>
    <w:rsid w:val="00BE2ADA"/>
    <w:rsid w:val="00BE523B"/>
    <w:rsid w:val="00BE5664"/>
    <w:rsid w:val="00BE69C8"/>
    <w:rsid w:val="00BF0B15"/>
    <w:rsid w:val="00BF422E"/>
    <w:rsid w:val="00BF5131"/>
    <w:rsid w:val="00BF6BF7"/>
    <w:rsid w:val="00C003DB"/>
    <w:rsid w:val="00C01499"/>
    <w:rsid w:val="00C03458"/>
    <w:rsid w:val="00C04024"/>
    <w:rsid w:val="00C0416E"/>
    <w:rsid w:val="00C04BCD"/>
    <w:rsid w:val="00C0525F"/>
    <w:rsid w:val="00C113F8"/>
    <w:rsid w:val="00C12588"/>
    <w:rsid w:val="00C14567"/>
    <w:rsid w:val="00C14650"/>
    <w:rsid w:val="00C14FF2"/>
    <w:rsid w:val="00C15E52"/>
    <w:rsid w:val="00C220CA"/>
    <w:rsid w:val="00C224AB"/>
    <w:rsid w:val="00C22DA3"/>
    <w:rsid w:val="00C31B30"/>
    <w:rsid w:val="00C3294A"/>
    <w:rsid w:val="00C344DE"/>
    <w:rsid w:val="00C34B23"/>
    <w:rsid w:val="00C35CF2"/>
    <w:rsid w:val="00C3681F"/>
    <w:rsid w:val="00C36D44"/>
    <w:rsid w:val="00C3780C"/>
    <w:rsid w:val="00C43663"/>
    <w:rsid w:val="00C46D80"/>
    <w:rsid w:val="00C47930"/>
    <w:rsid w:val="00C54911"/>
    <w:rsid w:val="00C5656D"/>
    <w:rsid w:val="00C62359"/>
    <w:rsid w:val="00C63519"/>
    <w:rsid w:val="00C64FFB"/>
    <w:rsid w:val="00C738F6"/>
    <w:rsid w:val="00C80E4C"/>
    <w:rsid w:val="00C86F88"/>
    <w:rsid w:val="00C901B3"/>
    <w:rsid w:val="00C91A6F"/>
    <w:rsid w:val="00CA1B76"/>
    <w:rsid w:val="00CA317C"/>
    <w:rsid w:val="00CA571B"/>
    <w:rsid w:val="00CB0F09"/>
    <w:rsid w:val="00CB3AAA"/>
    <w:rsid w:val="00CB471E"/>
    <w:rsid w:val="00CB638B"/>
    <w:rsid w:val="00CC2B8D"/>
    <w:rsid w:val="00CC3526"/>
    <w:rsid w:val="00CC5200"/>
    <w:rsid w:val="00CD0280"/>
    <w:rsid w:val="00CD21AF"/>
    <w:rsid w:val="00CD4CB5"/>
    <w:rsid w:val="00CE140A"/>
    <w:rsid w:val="00CE2BDB"/>
    <w:rsid w:val="00CE65FF"/>
    <w:rsid w:val="00CE6A7D"/>
    <w:rsid w:val="00CF0A2F"/>
    <w:rsid w:val="00CF669B"/>
    <w:rsid w:val="00CF689B"/>
    <w:rsid w:val="00D0575B"/>
    <w:rsid w:val="00D1023D"/>
    <w:rsid w:val="00D10C34"/>
    <w:rsid w:val="00D10CBD"/>
    <w:rsid w:val="00D11A76"/>
    <w:rsid w:val="00D13895"/>
    <w:rsid w:val="00D20364"/>
    <w:rsid w:val="00D21742"/>
    <w:rsid w:val="00D218BE"/>
    <w:rsid w:val="00D23405"/>
    <w:rsid w:val="00D27DFA"/>
    <w:rsid w:val="00D34D95"/>
    <w:rsid w:val="00D40459"/>
    <w:rsid w:val="00D43634"/>
    <w:rsid w:val="00D4367E"/>
    <w:rsid w:val="00D44437"/>
    <w:rsid w:val="00D454C3"/>
    <w:rsid w:val="00D475D4"/>
    <w:rsid w:val="00D516EF"/>
    <w:rsid w:val="00D53E0F"/>
    <w:rsid w:val="00D549F1"/>
    <w:rsid w:val="00D566BD"/>
    <w:rsid w:val="00D57C7E"/>
    <w:rsid w:val="00D60125"/>
    <w:rsid w:val="00D608F0"/>
    <w:rsid w:val="00D616E2"/>
    <w:rsid w:val="00D618C1"/>
    <w:rsid w:val="00D73F53"/>
    <w:rsid w:val="00D74175"/>
    <w:rsid w:val="00D75E95"/>
    <w:rsid w:val="00D76034"/>
    <w:rsid w:val="00D77C28"/>
    <w:rsid w:val="00D8021F"/>
    <w:rsid w:val="00D85491"/>
    <w:rsid w:val="00D86E0E"/>
    <w:rsid w:val="00DA0908"/>
    <w:rsid w:val="00DA1607"/>
    <w:rsid w:val="00DA163A"/>
    <w:rsid w:val="00DA3CFA"/>
    <w:rsid w:val="00DA5A06"/>
    <w:rsid w:val="00DB04E6"/>
    <w:rsid w:val="00DB1258"/>
    <w:rsid w:val="00DB31E2"/>
    <w:rsid w:val="00DB5F99"/>
    <w:rsid w:val="00DC0B9D"/>
    <w:rsid w:val="00DC6594"/>
    <w:rsid w:val="00DC6E55"/>
    <w:rsid w:val="00DC6F27"/>
    <w:rsid w:val="00DD0128"/>
    <w:rsid w:val="00DD3542"/>
    <w:rsid w:val="00DE4F79"/>
    <w:rsid w:val="00E014B3"/>
    <w:rsid w:val="00E01B81"/>
    <w:rsid w:val="00E0256C"/>
    <w:rsid w:val="00E02E41"/>
    <w:rsid w:val="00E03BD4"/>
    <w:rsid w:val="00E03FC0"/>
    <w:rsid w:val="00E048CD"/>
    <w:rsid w:val="00E10081"/>
    <w:rsid w:val="00E10195"/>
    <w:rsid w:val="00E1036A"/>
    <w:rsid w:val="00E120E4"/>
    <w:rsid w:val="00E12EB8"/>
    <w:rsid w:val="00E16E1B"/>
    <w:rsid w:val="00E17218"/>
    <w:rsid w:val="00E203B2"/>
    <w:rsid w:val="00E20D12"/>
    <w:rsid w:val="00E35479"/>
    <w:rsid w:val="00E37406"/>
    <w:rsid w:val="00E41C3C"/>
    <w:rsid w:val="00E442C1"/>
    <w:rsid w:val="00E466B5"/>
    <w:rsid w:val="00E473F7"/>
    <w:rsid w:val="00E47B80"/>
    <w:rsid w:val="00E47BD7"/>
    <w:rsid w:val="00E54B2D"/>
    <w:rsid w:val="00E5580C"/>
    <w:rsid w:val="00E56E43"/>
    <w:rsid w:val="00E56F5A"/>
    <w:rsid w:val="00E7107D"/>
    <w:rsid w:val="00E71FBF"/>
    <w:rsid w:val="00E739F7"/>
    <w:rsid w:val="00E756BE"/>
    <w:rsid w:val="00E77183"/>
    <w:rsid w:val="00E82A3C"/>
    <w:rsid w:val="00E82F8C"/>
    <w:rsid w:val="00E85F69"/>
    <w:rsid w:val="00E86806"/>
    <w:rsid w:val="00E914A7"/>
    <w:rsid w:val="00E91FAB"/>
    <w:rsid w:val="00E92133"/>
    <w:rsid w:val="00E92454"/>
    <w:rsid w:val="00E94019"/>
    <w:rsid w:val="00E94C45"/>
    <w:rsid w:val="00E95BD3"/>
    <w:rsid w:val="00EA63AD"/>
    <w:rsid w:val="00EA7179"/>
    <w:rsid w:val="00EB1C3D"/>
    <w:rsid w:val="00EB346E"/>
    <w:rsid w:val="00EB4ABD"/>
    <w:rsid w:val="00EC2B7F"/>
    <w:rsid w:val="00EC489D"/>
    <w:rsid w:val="00EC741C"/>
    <w:rsid w:val="00ED1A09"/>
    <w:rsid w:val="00ED221F"/>
    <w:rsid w:val="00ED22F6"/>
    <w:rsid w:val="00ED35A8"/>
    <w:rsid w:val="00ED47B4"/>
    <w:rsid w:val="00ED4E8B"/>
    <w:rsid w:val="00ED7E95"/>
    <w:rsid w:val="00EE3F0B"/>
    <w:rsid w:val="00EE6C1D"/>
    <w:rsid w:val="00EE7AA4"/>
    <w:rsid w:val="00EF35D4"/>
    <w:rsid w:val="00EF5823"/>
    <w:rsid w:val="00EF616B"/>
    <w:rsid w:val="00F00EEA"/>
    <w:rsid w:val="00F070EE"/>
    <w:rsid w:val="00F076D7"/>
    <w:rsid w:val="00F10B3C"/>
    <w:rsid w:val="00F11FED"/>
    <w:rsid w:val="00F149D9"/>
    <w:rsid w:val="00F16492"/>
    <w:rsid w:val="00F21718"/>
    <w:rsid w:val="00F21752"/>
    <w:rsid w:val="00F22138"/>
    <w:rsid w:val="00F31C72"/>
    <w:rsid w:val="00F33807"/>
    <w:rsid w:val="00F342E4"/>
    <w:rsid w:val="00F35E10"/>
    <w:rsid w:val="00F40EB5"/>
    <w:rsid w:val="00F41100"/>
    <w:rsid w:val="00F41746"/>
    <w:rsid w:val="00F455F4"/>
    <w:rsid w:val="00F503A4"/>
    <w:rsid w:val="00F5075D"/>
    <w:rsid w:val="00F5679B"/>
    <w:rsid w:val="00F57EDC"/>
    <w:rsid w:val="00F64825"/>
    <w:rsid w:val="00F65ADF"/>
    <w:rsid w:val="00F65DFD"/>
    <w:rsid w:val="00F6661D"/>
    <w:rsid w:val="00F71A78"/>
    <w:rsid w:val="00F71F80"/>
    <w:rsid w:val="00F73E7C"/>
    <w:rsid w:val="00F80BCF"/>
    <w:rsid w:val="00F81921"/>
    <w:rsid w:val="00F824F3"/>
    <w:rsid w:val="00F83295"/>
    <w:rsid w:val="00F843B2"/>
    <w:rsid w:val="00F84477"/>
    <w:rsid w:val="00F93E1B"/>
    <w:rsid w:val="00F9427A"/>
    <w:rsid w:val="00F9543B"/>
    <w:rsid w:val="00F96DE6"/>
    <w:rsid w:val="00FA040F"/>
    <w:rsid w:val="00FA3C27"/>
    <w:rsid w:val="00FA63F7"/>
    <w:rsid w:val="00FB3391"/>
    <w:rsid w:val="00FB68C1"/>
    <w:rsid w:val="00FC4B0A"/>
    <w:rsid w:val="00FC53BE"/>
    <w:rsid w:val="00FC62A1"/>
    <w:rsid w:val="00FC6CC9"/>
    <w:rsid w:val="00FC79A9"/>
    <w:rsid w:val="00FD1B41"/>
    <w:rsid w:val="00FD49D1"/>
    <w:rsid w:val="00FD6437"/>
    <w:rsid w:val="00FE3FA7"/>
    <w:rsid w:val="00FF0F26"/>
    <w:rsid w:val="00FF0F2D"/>
    <w:rsid w:val="00FF1192"/>
    <w:rsid w:val="00FF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60E"/>
    <w:rPr>
      <w:sz w:val="24"/>
      <w:szCs w:val="24"/>
    </w:rPr>
  </w:style>
  <w:style w:type="paragraph" w:styleId="1">
    <w:name w:val="heading 1"/>
    <w:basedOn w:val="a"/>
    <w:next w:val="a"/>
    <w:qFormat/>
    <w:rsid w:val="0015460E"/>
    <w:pPr>
      <w:keepNext/>
      <w:tabs>
        <w:tab w:val="left" w:pos="3380"/>
      </w:tabs>
      <w:outlineLvl w:val="0"/>
    </w:pPr>
    <w:rPr>
      <w:b/>
      <w:bCs/>
    </w:rPr>
  </w:style>
  <w:style w:type="paragraph" w:styleId="2">
    <w:name w:val="heading 2"/>
    <w:basedOn w:val="a"/>
    <w:next w:val="a"/>
    <w:qFormat/>
    <w:rsid w:val="0015460E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15460E"/>
    <w:pPr>
      <w:keepNext/>
      <w:ind w:left="-540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15460E"/>
    <w:pPr>
      <w:keepNext/>
      <w:ind w:left="-540"/>
      <w:outlineLvl w:val="3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5460E"/>
    <w:pPr>
      <w:ind w:left="-540"/>
    </w:pPr>
    <w:rPr>
      <w:sz w:val="28"/>
    </w:rPr>
  </w:style>
  <w:style w:type="paragraph" w:styleId="20">
    <w:name w:val="Body Text Indent 2"/>
    <w:basedOn w:val="a"/>
    <w:semiHidden/>
    <w:rsid w:val="0015460E"/>
    <w:pPr>
      <w:ind w:left="-360"/>
    </w:pPr>
    <w:rPr>
      <w:sz w:val="32"/>
    </w:rPr>
  </w:style>
  <w:style w:type="paragraph" w:styleId="a5">
    <w:name w:val="header"/>
    <w:basedOn w:val="a"/>
    <w:link w:val="a6"/>
    <w:uiPriority w:val="99"/>
    <w:semiHidden/>
    <w:unhideWhenUsed/>
    <w:rsid w:val="00A872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A87268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A872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A87268"/>
    <w:rPr>
      <w:sz w:val="24"/>
      <w:szCs w:val="24"/>
    </w:rPr>
  </w:style>
  <w:style w:type="character" w:customStyle="1" w:styleId="a4">
    <w:name w:val="Основной текст с отступом Знак"/>
    <w:link w:val="a3"/>
    <w:rsid w:val="009D7029"/>
    <w:rPr>
      <w:sz w:val="28"/>
      <w:szCs w:val="24"/>
    </w:rPr>
  </w:style>
  <w:style w:type="paragraph" w:styleId="a9">
    <w:name w:val="No Spacing"/>
    <w:uiPriority w:val="1"/>
    <w:qFormat/>
    <w:rsid w:val="001E33E0"/>
    <w:rPr>
      <w:sz w:val="24"/>
      <w:szCs w:val="24"/>
    </w:rPr>
  </w:style>
  <w:style w:type="table" w:styleId="aa">
    <w:name w:val="Table Grid"/>
    <w:basedOn w:val="a1"/>
    <w:uiPriority w:val="59"/>
    <w:rsid w:val="007848E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821F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1F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16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0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5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6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56597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7908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7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BF955-15F6-460E-BA17-D2611C708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Исполнение бюджета по налогам и сборам Дергачевского муниципального района за 2008 год</vt:lpstr>
    </vt:vector>
  </TitlesOfParts>
  <Company>МФ</Company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Исполнение бюджета по налогам и сборам Дергачевского муниципального района за 2008 год</dc:title>
  <dc:creator>МФ</dc:creator>
  <cp:lastModifiedBy>IRU</cp:lastModifiedBy>
  <cp:revision>6</cp:revision>
  <cp:lastPrinted>2021-04-07T11:32:00Z</cp:lastPrinted>
  <dcterms:created xsi:type="dcterms:W3CDTF">2024-03-20T12:56:00Z</dcterms:created>
  <dcterms:modified xsi:type="dcterms:W3CDTF">2025-03-25T13:12:00Z</dcterms:modified>
</cp:coreProperties>
</file>